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1C4" w:rsidRPr="00E66E8C" w:rsidRDefault="0052778B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05.95pt;margin-top:-50.1pt;width:102.45pt;height:85.05pt;z-index:251664384">
            <v:imagedata r:id="rId6" o:title=""/>
          </v:shape>
          <o:OLEObject Type="Embed" ProgID="MS_ClipArt_Gallery" ShapeID="_x0000_s1029" DrawAspect="Content" ObjectID="_1494616159" r:id="rId7"/>
        </w:pict>
      </w:r>
    </w:p>
    <w:p w:rsidR="00C14C71" w:rsidRDefault="00B521C4" w:rsidP="00B521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A4642">
        <w:rPr>
          <w:rFonts w:ascii="TH SarabunIT๙" w:hAnsi="TH SarabunIT๙" w:cs="TH SarabunIT๙"/>
          <w:sz w:val="32"/>
          <w:szCs w:val="32"/>
          <w:cs/>
        </w:rPr>
        <w:tab/>
      </w:r>
      <w:r w:rsidRPr="006A4642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</w:t>
      </w: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B521C4" w:rsidRPr="006A4642" w:rsidRDefault="00C14C71" w:rsidP="00C14C71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="00B521C4" w:rsidRPr="006A4642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ประกาศองค์การบริหารส่วนตำบลละอาย</w:t>
      </w:r>
    </w:p>
    <w:p w:rsidR="006A4642" w:rsidRDefault="00B521C4" w:rsidP="006A4642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สอบราคาจ้าง</w:t>
      </w:r>
      <w:r w:rsidR="006A4642" w:rsidRPr="006A464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6A4642" w:rsidRPr="006A464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ก่อสร้างถนนคอนกรีตเสริมเหล็ก(สาย หน้า สกย. บ้านทอนวังปราง ) หมู่ที่  ๑๖  </w:t>
      </w:r>
    </w:p>
    <w:p w:rsidR="00B521C4" w:rsidRPr="006A4642" w:rsidRDefault="006A4642" w:rsidP="006A4642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  <w:r w:rsidRPr="006A464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521C4" w:rsidRPr="006A46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อำเภอฉวาง </w:t>
      </w:r>
      <w:r w:rsidR="00B521C4" w:rsidRPr="006A464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521C4" w:rsidRPr="006A46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จังหวัดนครศรีธรรมราช  </w:t>
      </w:r>
    </w:p>
    <w:p w:rsidR="00B521C4" w:rsidRPr="00E66E8C" w:rsidRDefault="00B521C4" w:rsidP="00B521C4">
      <w:pPr>
        <w:pStyle w:val="21"/>
        <w:spacing w:before="0"/>
        <w:jc w:val="center"/>
        <w:rPr>
          <w:rFonts w:ascii="TH SarabunIT๙" w:hAnsi="TH SarabunIT๙" w:cs="TH SarabunIT๙"/>
        </w:rPr>
      </w:pPr>
      <w:r w:rsidRPr="00E66E8C">
        <w:rPr>
          <w:rFonts w:ascii="TH SarabunIT๙" w:hAnsi="TH SarabunIT๙" w:cs="TH SarabunIT๙"/>
        </w:rPr>
        <w:t>…………………………………………</w:t>
      </w:r>
    </w:p>
    <w:p w:rsidR="00B521C4" w:rsidRPr="006A4642" w:rsidRDefault="00B521C4" w:rsidP="00F7515D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AC4330">
        <w:rPr>
          <w:rFonts w:ascii="TH SarabunIT๙" w:hAnsi="TH SarabunIT๙" w:cs="TH SarabunIT๙"/>
          <w:sz w:val="32"/>
          <w:szCs w:val="32"/>
          <w:cs/>
        </w:rPr>
        <w:tab/>
      </w:r>
      <w:r w:rsidRPr="006A4642">
        <w:rPr>
          <w:rFonts w:ascii="TH SarabunIT๙" w:hAnsi="TH SarabunIT๙" w:cs="TH SarabunIT๙"/>
          <w:sz w:val="32"/>
          <w:szCs w:val="32"/>
          <w:cs/>
        </w:rPr>
        <w:t>ด</w:t>
      </w:r>
      <w:r w:rsidR="00D664DB" w:rsidRPr="006A4642">
        <w:rPr>
          <w:rFonts w:ascii="TH SarabunIT๙" w:hAnsi="TH SarabunIT๙" w:cs="TH SarabunIT๙"/>
          <w:sz w:val="32"/>
          <w:szCs w:val="32"/>
          <w:cs/>
        </w:rPr>
        <w:t xml:space="preserve">้วยองค์การบริหารส่วนตำบลละอาย  </w:t>
      </w:r>
      <w:r w:rsidRPr="006A4642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มีความประสงค์จะสอบราคาจ้างเหมา</w:t>
      </w:r>
      <w:r w:rsidR="006A4642" w:rsidRPr="006A46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6A4642" w:rsidRPr="006A46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ก่อสร้างถนนคอนกรีตเสริมเหล็ก(สาย หน้า สกย. บ้านทอนวังปราง ) หมู่ที่  ๑๖  </w:t>
      </w:r>
      <w:r w:rsidR="006A4642" w:rsidRPr="006A4642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6A4642" w:rsidRPr="006A4642">
        <w:rPr>
          <w:rFonts w:ascii="TH SarabunIT๙" w:hAnsi="TH SarabunIT๙" w:cs="TH SarabunIT๙"/>
          <w:sz w:val="32"/>
          <w:szCs w:val="32"/>
        </w:rPr>
        <w:t xml:space="preserve"> </w:t>
      </w:r>
      <w:r w:rsidR="003E7D13" w:rsidRPr="006A4642">
        <w:rPr>
          <w:rFonts w:ascii="TH SarabunIT๙" w:hAnsi="TH SarabunIT๙" w:cs="TH SarabunIT๙"/>
          <w:sz w:val="32"/>
          <w:szCs w:val="32"/>
          <w:cs/>
        </w:rPr>
        <w:t>โดย</w:t>
      </w:r>
      <w:r w:rsidR="003E7D13" w:rsidRPr="006A4642">
        <w:rPr>
          <w:rFonts w:ascii="TH SarabunIT๙" w:hAnsi="TH SarabunIT๙" w:cs="TH SarabunIT๙" w:hint="cs"/>
          <w:sz w:val="32"/>
          <w:szCs w:val="32"/>
          <w:cs/>
        </w:rPr>
        <w:t>ก่อสร้างให้มีขนาดผ</w:t>
      </w:r>
      <w:r w:rsidR="0023267C" w:rsidRPr="006A4642">
        <w:rPr>
          <w:rFonts w:ascii="TH SarabunIT๙" w:hAnsi="TH SarabunIT๙" w:cs="TH SarabunIT๙" w:hint="cs"/>
          <w:sz w:val="32"/>
          <w:szCs w:val="32"/>
          <w:cs/>
        </w:rPr>
        <w:t xml:space="preserve">ิวจราจรกว้าง  ๔.๐๐  เมตร  ยาว </w:t>
      </w:r>
      <w:r w:rsidR="003E7D13" w:rsidRPr="006A4642">
        <w:rPr>
          <w:rFonts w:ascii="TH SarabunIT๙" w:hAnsi="TH SarabunIT๙" w:cs="TH SarabunIT๙" w:hint="cs"/>
          <w:sz w:val="32"/>
          <w:szCs w:val="32"/>
          <w:cs/>
        </w:rPr>
        <w:t xml:space="preserve">๑7๐.๕๐ เมตร  หนา ๐.๑๕  เมตร หรือมีพื้นที่ผิวจราจรไม่น้อยกว่า </w:t>
      </w:r>
      <w:r w:rsidR="003E7D13" w:rsidRPr="006A4642">
        <w:rPr>
          <w:rFonts w:ascii="TH SarabunIT๙" w:hAnsi="TH SarabunIT๙" w:cs="TH SarabunIT๙"/>
          <w:sz w:val="32"/>
          <w:szCs w:val="32"/>
        </w:rPr>
        <w:t>682.</w:t>
      </w:r>
      <w:r w:rsidR="003E7D13" w:rsidRPr="006A4642">
        <w:rPr>
          <w:rFonts w:ascii="TH SarabunIT๙" w:hAnsi="TH SarabunIT๙" w:cs="TH SarabunIT๙" w:hint="cs"/>
          <w:sz w:val="32"/>
          <w:szCs w:val="32"/>
          <w:cs/>
        </w:rPr>
        <w:t xml:space="preserve">๐๐ ตร.ม. พร้อมหินคลุกไหล่ทาง ทั้ง ๒  ข้าง  ตามรายละเอียดแบบแปลน อบต. ละอายที่  </w:t>
      </w:r>
      <w:r w:rsidR="006A4642" w:rsidRPr="006A4642">
        <w:rPr>
          <w:rFonts w:ascii="TH SarabunIT๙" w:hAnsi="TH SarabunIT๙" w:cs="TH SarabunIT๙"/>
          <w:sz w:val="32"/>
          <w:szCs w:val="32"/>
        </w:rPr>
        <w:t>1</w:t>
      </w:r>
      <w:r w:rsidR="006A4642" w:rsidRPr="006A4642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3E7D13" w:rsidRPr="006A4642">
        <w:rPr>
          <w:rFonts w:ascii="TH SarabunIT๙" w:hAnsi="TH SarabunIT๙" w:cs="TH SarabunIT๙" w:hint="cs"/>
          <w:sz w:val="32"/>
          <w:szCs w:val="32"/>
          <w:cs/>
        </w:rPr>
        <w:t>/255๘ พร้อมติดตั้งป้ายโ</w:t>
      </w:r>
      <w:r w:rsidR="00F7515D">
        <w:rPr>
          <w:rFonts w:ascii="TH SarabunIT๙" w:hAnsi="TH SarabunIT๙" w:cs="TH SarabunIT๙" w:hint="cs"/>
          <w:sz w:val="32"/>
          <w:szCs w:val="32"/>
          <w:cs/>
        </w:rPr>
        <w:t xml:space="preserve">ครงการแบบมาตรฐาน  จำนวน 1 ป้าย </w:t>
      </w:r>
      <w:r w:rsidRPr="006A4642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  เป็นเงินทั้งสิ้น</w:t>
      </w:r>
      <w:r w:rsidR="00D664DB" w:rsidRPr="006A46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515D">
        <w:rPr>
          <w:rFonts w:ascii="TH SarabunIT๙" w:hAnsi="TH SarabunIT๙" w:cs="TH SarabunIT๙" w:hint="cs"/>
          <w:sz w:val="32"/>
          <w:szCs w:val="32"/>
          <w:cs/>
        </w:rPr>
        <w:t>372</w:t>
      </w:r>
      <w:r w:rsidR="00F7515D">
        <w:rPr>
          <w:rFonts w:ascii="TH SarabunIT๙" w:hAnsi="TH SarabunIT๙" w:cs="TH SarabunIT๙"/>
          <w:sz w:val="32"/>
          <w:szCs w:val="32"/>
          <w:cs/>
        </w:rPr>
        <w:t>,000.-</w:t>
      </w:r>
      <w:r w:rsidR="00D664DB" w:rsidRPr="006A4642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Pr="006A4642">
        <w:rPr>
          <w:rFonts w:ascii="TH SarabunIT๙" w:hAnsi="TH SarabunIT๙" w:cs="TH SarabunIT๙"/>
          <w:sz w:val="32"/>
          <w:szCs w:val="32"/>
          <w:cs/>
        </w:rPr>
        <w:t>(-</w:t>
      </w:r>
      <w:r w:rsidR="00F7515D">
        <w:rPr>
          <w:rFonts w:ascii="TH SarabunIT๙" w:hAnsi="TH SarabunIT๙" w:cs="TH SarabunIT๙" w:hint="cs"/>
          <w:sz w:val="32"/>
          <w:szCs w:val="32"/>
          <w:cs/>
        </w:rPr>
        <w:t>สามแสนเจ็ดหมื่นสองพัน</w:t>
      </w:r>
      <w:r w:rsidRPr="006A4642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6A4642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ผู้มีสิทธิเสนอรา</w:t>
      </w:r>
      <w:r w:rsidRPr="006A4642">
        <w:rPr>
          <w:rFonts w:ascii="TH SarabunIT๙" w:hAnsi="TH SarabunIT๙" w:cs="TH SarabunIT๙"/>
          <w:sz w:val="32"/>
          <w:szCs w:val="32"/>
          <w:cs/>
        </w:rPr>
        <w:t>คาจะต้องมีคุณสมบัติ ดังต่อไปนี้</w:t>
      </w:r>
    </w:p>
    <w:p w:rsidR="00B521C4" w:rsidRPr="00D664DB" w:rsidRDefault="00B521C4" w:rsidP="00B521C4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A4642">
        <w:rPr>
          <w:rFonts w:ascii="TH SarabunIT๙" w:hAnsi="TH SarabunIT๙" w:cs="TH SarabunIT๙"/>
          <w:sz w:val="32"/>
          <w:szCs w:val="32"/>
          <w:cs/>
        </w:rPr>
        <w:t xml:space="preserve">      1. เป็นผู้มีอาชีพรับจ้างทำงานที่สอบราคาจ้างดังกล่าว ซึ่งมีผลงานก่อสร้างประเภทเดียวกัน </w:t>
      </w: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ในวงเงินไม่น้อยกว่า </w:t>
      </w:r>
      <w:r w:rsidR="00F7515D">
        <w:rPr>
          <w:rFonts w:ascii="TH SarabunIT๙" w:hAnsi="TH SarabunIT๙" w:cs="TH SarabunIT๙"/>
          <w:b/>
          <w:bCs/>
          <w:sz w:val="32"/>
          <w:szCs w:val="32"/>
        </w:rPr>
        <w:t>186</w:t>
      </w:r>
      <w:r w:rsidRPr="006A4642">
        <w:rPr>
          <w:rFonts w:ascii="TH SarabunIT๙" w:hAnsi="TH SarabunIT๙" w:cs="TH SarabunIT๙"/>
          <w:b/>
          <w:bCs/>
          <w:sz w:val="32"/>
          <w:szCs w:val="32"/>
        </w:rPr>
        <w:t>,0</w:t>
      </w: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t>00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>.- บาท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664DB">
        <w:rPr>
          <w:rFonts w:ascii="TH SarabunIT๙" w:hAnsi="TH SarabunIT๙" w:cs="TH SarabunIT๙"/>
          <w:sz w:val="32"/>
          <w:szCs w:val="32"/>
        </w:rPr>
        <w:t xml:space="preserve"> </w:t>
      </w:r>
      <w:r w:rsidRPr="00D664DB">
        <w:rPr>
          <w:rFonts w:ascii="TH SarabunIT๙" w:hAnsi="TH SarabunIT๙" w:cs="TH SarabunIT๙"/>
          <w:sz w:val="32"/>
          <w:szCs w:val="32"/>
          <w:cs/>
        </w:rPr>
        <w:t>(-</w:t>
      </w:r>
      <w:r w:rsidR="00F7515D">
        <w:rPr>
          <w:rFonts w:ascii="TH SarabunIT๙" w:hAnsi="TH SarabunIT๙" w:cs="TH SarabunIT๙" w:hint="cs"/>
          <w:sz w:val="32"/>
          <w:szCs w:val="32"/>
          <w:cs/>
        </w:rPr>
        <w:t>หนึ่งแสนแปดหมื่นหกพัน</w:t>
      </w:r>
      <w:r w:rsidRPr="00D664DB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:rsidR="00B521C4" w:rsidRPr="00062EF7" w:rsidRDefault="00B521C4" w:rsidP="00B521C4">
      <w:pPr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2. 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3. ไม่เป็นผู้ได้รับเอกสิทธิ์หรือความคุ้มกัน ซึ่งอาจปฏิเสธไม่ยอมขึ้นศาลไทย เว้นแต่รัฐบาลของ                           ผู้เสนอราคาได้มีคำสั่ง</w:t>
      </w:r>
      <w:r w:rsidRPr="00E66E8C">
        <w:rPr>
          <w:rFonts w:ascii="TH SarabunIT๙" w:hAnsi="TH SarabunIT๙" w:cs="TH SarabunIT๙"/>
          <w:sz w:val="32"/>
          <w:szCs w:val="32"/>
          <w:cs/>
        </w:rPr>
        <w:t>ให้สละสิทธิ์ความคุ้มกันเช่นว่านั้น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ละอาย  ณ  วันที่ประกาศสอบราคา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B521C4" w:rsidRPr="00E66E8C" w:rsidRDefault="00B521C4" w:rsidP="00B521C4">
      <w:pPr>
        <w:pStyle w:val="22"/>
        <w:spacing w:after="0" w:line="240" w:lineRule="auto"/>
        <w:ind w:right="-34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</w:t>
      </w:r>
      <w:r>
        <w:rPr>
          <w:rFonts w:ascii="TH SarabunIT๙" w:hAnsi="TH SarabunIT๙" w:cs="TH SarabunIT๙"/>
          <w:sz w:val="32"/>
          <w:szCs w:val="32"/>
          <w:cs/>
        </w:rPr>
        <w:t xml:space="preserve">นดดูสถานที่ก่อสร้างในวันที่  </w:t>
      </w:r>
      <w:r w:rsidR="00A760F3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>๒๕๕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64DB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66E8C">
        <w:rPr>
          <w:rFonts w:ascii="TH SarabunIT๙" w:hAnsi="TH SarabunIT๙" w:cs="TH SarabunIT๙"/>
          <w:sz w:val="32"/>
          <w:szCs w:val="32"/>
          <w:cs/>
        </w:rPr>
        <w:t>.00 น. ถึงเวลา 1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.00 น. และกำหนดรับฟังคำชี้แจงรายละเอียดเพิ่มเติมในวันเดียวกันตั้งแต่เวลา </w:t>
      </w:r>
      <w:r w:rsidR="0023267C">
        <w:rPr>
          <w:rFonts w:ascii="TH SarabunIT๙" w:hAnsi="TH SarabunIT๙" w:cs="TH SarabunIT๙"/>
          <w:sz w:val="32"/>
          <w:szCs w:val="32"/>
        </w:rPr>
        <w:t>14</w:t>
      </w:r>
      <w:r w:rsidRPr="00E66E8C">
        <w:rPr>
          <w:rFonts w:ascii="TH SarabunIT๙" w:hAnsi="TH SarabunIT๙" w:cs="TH SarabunIT๙"/>
          <w:sz w:val="32"/>
          <w:szCs w:val="32"/>
        </w:rPr>
        <w:t xml:space="preserve">.00 </w:t>
      </w:r>
      <w:r w:rsidRPr="00E66E8C">
        <w:rPr>
          <w:rFonts w:ascii="TH SarabunIT๙" w:hAnsi="TH SarabunIT๙" w:cs="TH SarabunIT๙"/>
          <w:sz w:val="32"/>
          <w:szCs w:val="32"/>
          <w:cs/>
        </w:rPr>
        <w:t>น</w:t>
      </w:r>
      <w:r w:rsidRPr="00E66E8C">
        <w:rPr>
          <w:rFonts w:ascii="TH SarabunIT๙" w:hAnsi="TH SarabunIT๙" w:cs="TH SarabunIT๙"/>
          <w:sz w:val="32"/>
          <w:szCs w:val="32"/>
        </w:rPr>
        <w:t xml:space="preserve">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เป็นต้นไป โดยพร้อมกัน ณ ที่ทำการองค์การบริหารส่วนตำบลละอาย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หากไม่ได้รับฟังคำชี้แจงรายละเอียดเพิ่มเติมและดูสถานที่ในวันและเวลาดังกล่าว ให้ถือว่าผู้นั้น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ไม่สามารถซื้อซองเอกสารสอบราคาจ้างดังกล่าวได้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และจะนำมาเป็นข้ออ้างเพื่อการใดๆ ไม่ได้ทั้งสิ้น</w:t>
      </w:r>
    </w:p>
    <w:p w:rsidR="00B521C4" w:rsidRPr="00E66E8C" w:rsidRDefault="00B521C4" w:rsidP="00B521C4">
      <w:pPr>
        <w:pStyle w:val="22"/>
        <w:spacing w:before="60" w:after="0" w:line="240" w:lineRule="auto"/>
        <w:ind w:right="-414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กำหนดยื่นซองสอบราคาในวันและเวลาราชการ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</w:t>
      </w:r>
      <w:r w:rsidR="00A760F3"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="0023267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 ๒๕๕๘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A760F3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กุมภาพันธ์</w:t>
      </w:r>
      <w:r w:rsidR="00F71A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D664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ตามรายละเอียด ดังนี้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กรณียื่นซองเสนอราคาโดยตรง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A760F3"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กุมภาพันธ์  ๒๕๕๘ 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="00BC47C1">
        <w:rPr>
          <w:rFonts w:ascii="TH SarabunIT๙" w:hAnsi="TH SarabunIT๙" w:cs="TH SarabunIT๙"/>
          <w:sz w:val="32"/>
          <w:szCs w:val="32"/>
          <w:cs/>
        </w:rPr>
        <w:t xml:space="preserve">อำเภอฉวาง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Pr="00BC47C1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="00BC47C1" w:rsidRP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ตั้งแต่วันที่ </w:t>
      </w:r>
      <w:r w:rsidR="00A760F3">
        <w:rPr>
          <w:rFonts w:ascii="TH SarabunIT๙" w:hAnsi="TH SarabunIT๙" w:cs="TH SarabunIT๙" w:hint="cs"/>
          <w:b/>
          <w:bCs/>
          <w:sz w:val="32"/>
          <w:szCs w:val="32"/>
          <w:cs/>
        </w:rPr>
        <w:t>17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 ๒๕๕๘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A760F3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กุมภาพันธ์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กรณียื่นซองเสนอราคาทางไปรษณีย์ตอบรับ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สามารถยื่นได้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</w:t>
      </w:r>
      <w:r w:rsidR="00A760F3"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 ๒๕๕๘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A760F3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="00C14C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จะถือวันและเวลาที่องค์การบริหารส่วนตำบลฯ ได้รับจากไปรษณีย์เป็นเวลารับซอง   แต่ทั้งนี้  วันและเวลาที่องค์การบริหารส่วนตำบลฯ ได้รับจากไปรษณีย์ ต้องไม่เกิน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A760F3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กุมภาพันธ์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2558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เวลา 16.30 น.</w:t>
      </w:r>
    </w:p>
    <w:p w:rsidR="00B521C4" w:rsidRDefault="00B521C4" w:rsidP="00B521C4">
      <w:pPr>
        <w:pStyle w:val="22"/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</w:rPr>
        <w:t xml:space="preserve">/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กำหนด</w:t>
      </w:r>
      <w:r w:rsidRPr="00E66E8C">
        <w:rPr>
          <w:rFonts w:ascii="TH SarabunIT๙" w:eastAsia="Times New Roman" w:hAnsi="TH SarabunIT๙" w:cs="TH SarabunIT๙"/>
          <w:sz w:val="32"/>
          <w:szCs w:val="32"/>
        </w:rPr>
        <w:t>…..</w:t>
      </w:r>
    </w:p>
    <w:p w:rsidR="00CA1589" w:rsidRPr="00E66E8C" w:rsidRDefault="00CA1589" w:rsidP="00B521C4">
      <w:pPr>
        <w:pStyle w:val="22"/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-2-</w:t>
      </w:r>
    </w:p>
    <w:p w:rsidR="00B521C4" w:rsidRPr="00E66E8C" w:rsidRDefault="00B521C4" w:rsidP="00B521C4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กำหนดเปิดซองใบเสนอราคา </w:t>
      </w:r>
      <w:r w:rsidR="00A760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ในวันที่ </w:t>
      </w:r>
      <w:r w:rsidR="00A760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2 มีนาคม 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๒๕๕</w:t>
      </w:r>
      <w:r w:rsidR="00CA15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ตั้งแต่เวลา  ๑</w:t>
      </w:r>
      <w:r w:rsidR="00224AD7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๐  น.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เป็นต้นไป             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ณ </w:t>
      </w:r>
      <w:r w:rsidR="00BC47C1" w:rsidRPr="00E66E8C">
        <w:rPr>
          <w:rFonts w:ascii="TH SarabunIT๙" w:hAnsi="TH SarabunIT๙" w:cs="TH SarabunIT๙"/>
          <w:sz w:val="32"/>
          <w:szCs w:val="32"/>
          <w:cs/>
        </w:rPr>
        <w:t>ศูนย์รวมข้อมูลข่าวสารการซื้อหรือการจ้างขององค์กรปกครองส่วนท้องถิ่นระดับอำเภอ</w:t>
      </w:r>
      <w:r w:rsidR="00BC47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สำนักงานส่งเสริมการปกครองท้องถิ่นอำเภอฉวาง   จังหวัดนครศรีธรรมราช</w:t>
      </w:r>
    </w:p>
    <w:p w:rsidR="00B521C4" w:rsidRPr="00E66E8C" w:rsidRDefault="00B521C4" w:rsidP="003E7D13">
      <w:pPr>
        <w:pStyle w:val="22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ผู้สนใจติดต่อขอรับ/ซื้อ เอกสารสอบราคาจ้าง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ในราคาชุดละ 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66E8C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00.- บาท ได้ที่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กองคลัง สำนักงาน องค์การบริหารส่วนตำบลละอาย อำเภอฉวาง   จังหวัดนครศรีธรรมราช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</w:t>
      </w:r>
      <w:r w:rsidR="00C14C71"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 ๒๕๕๘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C14C71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หรือสอบถามทางโทรศัพท์หมายเลข </w:t>
      </w:r>
      <w:r w:rsidRPr="00E66E8C">
        <w:rPr>
          <w:rFonts w:ascii="TH SarabunIT๙" w:hAnsi="TH SarabunIT๙" w:cs="TH SarabunIT๙"/>
          <w:sz w:val="32"/>
          <w:szCs w:val="32"/>
        </w:rPr>
        <w:t>075-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๓๖๑๒๐๖ 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ในวันและเวลาราชการ หรือ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60F3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ดูรายละเอียดได้ที่เว็บไซต์ </w:t>
      </w:r>
      <w:hyperlink r:id="rId8" w:history="1">
        <w:r w:rsidRPr="00E66E8C">
          <w:rPr>
            <w:rStyle w:val="a9"/>
            <w:rFonts w:ascii="TH SarabunIT๙" w:hAnsi="TH SarabunIT๙" w:cs="TH SarabunIT๙"/>
            <w:sz w:val="32"/>
            <w:szCs w:val="32"/>
          </w:rPr>
          <w:t>www.La-ai.go.th</w:t>
        </w:r>
      </w:hyperlink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521C4" w:rsidRDefault="00B521C4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3267C" w:rsidRPr="00E66E8C" w:rsidRDefault="0023267C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ประกาศ  ณ  วันที่  </w:t>
      </w:r>
      <w:r w:rsidR="00A760F3">
        <w:rPr>
          <w:rFonts w:ascii="TH SarabunIT๙" w:hAnsi="TH SarabunIT๙" w:cs="TH SarabunIT๙"/>
          <w:sz w:val="32"/>
          <w:szCs w:val="32"/>
        </w:rPr>
        <w:t xml:space="preserve">13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E66E8C">
        <w:rPr>
          <w:rFonts w:ascii="TH SarabunIT๙" w:hAnsi="TH SarabunIT๙" w:cs="TH SarabunIT๙"/>
          <w:sz w:val="32"/>
          <w:szCs w:val="32"/>
        </w:rPr>
        <w:t>.</w:t>
      </w:r>
      <w:r w:rsidRPr="00E66E8C">
        <w:rPr>
          <w:rFonts w:ascii="TH SarabunIT๙" w:hAnsi="TH SarabunIT๙" w:cs="TH SarabunIT๙"/>
          <w:sz w:val="32"/>
          <w:szCs w:val="32"/>
          <w:cs/>
        </w:rPr>
        <w:t>ศ</w:t>
      </w:r>
      <w:r w:rsidRPr="00E66E8C">
        <w:rPr>
          <w:rFonts w:ascii="TH SarabunIT๙" w:hAnsi="TH SarabunIT๙" w:cs="TH SarabunIT๙"/>
          <w:sz w:val="32"/>
          <w:szCs w:val="32"/>
        </w:rPr>
        <w:t>. 255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</w:t>
      </w:r>
    </w:p>
    <w:p w:rsidR="00B521C4" w:rsidRPr="00E66E8C" w:rsidRDefault="00B521C4" w:rsidP="00B521C4">
      <w:pPr>
        <w:spacing w:before="48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                (</w:t>
      </w:r>
      <w:r w:rsidRPr="00E66E8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E66E8C">
        <w:rPr>
          <w:rFonts w:ascii="TH SarabunIT๙" w:hAnsi="TH SarabunIT๙" w:cs="TH SarabunIT๙"/>
          <w:sz w:val="32"/>
          <w:szCs w:val="32"/>
        </w:rPr>
        <w:t>)</w:t>
      </w:r>
    </w:p>
    <w:p w:rsidR="00B521C4" w:rsidRPr="00E66E8C" w:rsidRDefault="00B521C4" w:rsidP="00B521C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(นายทรงวุฒิ   ทองรักษ์)</w: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นายกองค์การบริหารส่วนตำบลละอาย</w:t>
      </w:r>
    </w:p>
    <w:p w:rsidR="00B521C4" w:rsidRPr="00E66E8C" w:rsidRDefault="00B521C4" w:rsidP="00B521C4">
      <w:pPr>
        <w:jc w:val="center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right="-340" w:firstLine="720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F71A5A" w:rsidRDefault="00F71A5A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C14C71" w:rsidRDefault="00C14C71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B521C4" w:rsidRPr="006A4642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6A46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เอกสารสอบราคาจ้าง เลขที่  </w:t>
      </w:r>
      <w:r w:rsidR="0023267C" w:rsidRPr="006A464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๑</w:t>
      </w:r>
      <w:r w:rsidR="006A464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๗</w:t>
      </w:r>
      <w:r w:rsidRPr="006A464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/255</w:t>
      </w:r>
      <w:r w:rsidR="001B32EC" w:rsidRPr="006A464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</w:p>
    <w:p w:rsidR="006A4642" w:rsidRPr="006A4642" w:rsidRDefault="006A4642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A464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Pr="006A464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ก่อสร้างถนนคอนกรีตเสริมเหล็ก(สาย หน้า สกย. บ้านทอนวังปราง ) หมู่ที่  ๑๖  </w:t>
      </w: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  <w:r w:rsidRPr="006A464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521C4" w:rsidRPr="006A4642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 องค์การบริหารส่วนตำบลละอาย</w:t>
      </w: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ลงวันที่ </w:t>
      </w:r>
      <w:r w:rsidR="0023267C" w:rsidRPr="006A46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760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13 </w:t>
      </w:r>
      <w:r w:rsidR="0023267C" w:rsidRPr="006A46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 ๒๕๕๘</w:t>
      </w: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br/>
        <w:t>......................................................</w:t>
      </w:r>
    </w:p>
    <w:p w:rsidR="00B521C4" w:rsidRPr="003E7D13" w:rsidRDefault="00B521C4" w:rsidP="003E7D13">
      <w:pPr>
        <w:jc w:val="both"/>
        <w:rPr>
          <w:rFonts w:ascii="TH SarabunIT๙" w:hAnsi="TH SarabunIT๙" w:cs="TH SarabunIT๙"/>
          <w:sz w:val="32"/>
          <w:szCs w:val="32"/>
        </w:rPr>
      </w:pPr>
      <w:r w:rsidRPr="006A46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องค์การบริหารส่วนตำบลละอาย</w:t>
      </w:r>
      <w:r w:rsidRPr="006A46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6A46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ซึ่งต่อไปนี้เรียกว่า</w:t>
      </w:r>
      <w:r w:rsidRPr="006A4642">
        <w:rPr>
          <w:rFonts w:ascii="TH SarabunIT๙" w:eastAsia="Times New Roman" w:hAnsi="TH SarabunIT๙" w:cs="TH SarabunIT๙"/>
          <w:color w:val="000000"/>
          <w:sz w:val="32"/>
          <w:szCs w:val="32"/>
        </w:rPr>
        <w:t> "</w:t>
      </w:r>
      <w:r w:rsidRPr="006A46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องค์การบริหารส่วนตำบล"</w:t>
      </w:r>
      <w:r w:rsidRPr="006A4642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6A46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มีความประสงค์</w:t>
      </w:r>
      <w:r w:rsidRPr="006A4642">
        <w:rPr>
          <w:rFonts w:ascii="TH SarabunIT๙" w:hAnsi="TH SarabunIT๙" w:cs="TH SarabunIT๙"/>
          <w:color w:val="000000"/>
          <w:sz w:val="32"/>
          <w:szCs w:val="32"/>
          <w:cs/>
        </w:rPr>
        <w:t>จะสอบราคา</w:t>
      </w:r>
      <w:r w:rsidRPr="006A4642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="006A4642" w:rsidRPr="006A46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6A4642" w:rsidRPr="006A46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ก่อสร้างถนนคอนกรีตเสริมเหล็ก(สาย หน้า สกย. บ้านทอนวังปราง ) หมู่ที่  ๑๖  </w:t>
      </w:r>
      <w:r w:rsidR="006A4642" w:rsidRPr="006A4642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6A4642" w:rsidRPr="006A4642">
        <w:rPr>
          <w:rFonts w:ascii="TH SarabunIT๙" w:hAnsi="TH SarabunIT๙" w:cs="TH SarabunIT๙"/>
          <w:sz w:val="32"/>
          <w:szCs w:val="32"/>
        </w:rPr>
        <w:t xml:space="preserve"> </w:t>
      </w:r>
      <w:r w:rsidR="003E7D13" w:rsidRPr="006A4642">
        <w:rPr>
          <w:rFonts w:ascii="TH SarabunIT๙" w:hAnsi="TH SarabunIT๙" w:cs="TH SarabunIT๙"/>
          <w:sz w:val="32"/>
          <w:szCs w:val="32"/>
          <w:cs/>
        </w:rPr>
        <w:t>โดย</w:t>
      </w:r>
      <w:r w:rsidR="003E7D13" w:rsidRPr="006A4642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ก่อสร้างให้มีขนาดผิวจราจรกว้าง  ๔.๐๐  เมตร  ยาว   ๑7๐.๕๐  เมตร  หนา  ๐.๑๕  เมตร  หรือมีพื้นที่ผิวจราจรไม่น้อยกว่า </w:t>
      </w:r>
      <w:r w:rsidR="003E7D13" w:rsidRPr="006A4642">
        <w:rPr>
          <w:rFonts w:ascii="TH SarabunIT๙" w:hAnsi="TH SarabunIT๙" w:cs="TH SarabunIT๙"/>
          <w:sz w:val="32"/>
          <w:szCs w:val="32"/>
        </w:rPr>
        <w:t>682.</w:t>
      </w:r>
      <w:r w:rsidR="003E7D13" w:rsidRPr="006A4642">
        <w:rPr>
          <w:rFonts w:ascii="TH SarabunIT๙" w:hAnsi="TH SarabunIT๙" w:cs="TH SarabunIT๙" w:hint="cs"/>
          <w:sz w:val="32"/>
          <w:szCs w:val="32"/>
          <w:cs/>
        </w:rPr>
        <w:t xml:space="preserve">๐๐ ตร.ม.  พร้อมหินคลุกไหล่ทาง ทั้ง  ๒  ข้าง  ตามรายละเอียดแบบแปลน  อบต. ละอายที่  </w:t>
      </w:r>
      <w:r w:rsidR="006A4642">
        <w:rPr>
          <w:rFonts w:ascii="TH SarabunIT๙" w:hAnsi="TH SarabunIT๙" w:cs="TH SarabunIT๙"/>
          <w:sz w:val="32"/>
          <w:szCs w:val="32"/>
        </w:rPr>
        <w:t>16</w:t>
      </w:r>
      <w:r w:rsidR="003E7D13" w:rsidRPr="006A4642">
        <w:rPr>
          <w:rFonts w:ascii="TH SarabunIT๙" w:hAnsi="TH SarabunIT๙" w:cs="TH SarabunIT๙" w:hint="cs"/>
          <w:sz w:val="32"/>
          <w:szCs w:val="32"/>
          <w:cs/>
        </w:rPr>
        <w:t>/255๘ พร้อมติดตั้งป้ายโครงการแบบมาตร</w:t>
      </w:r>
      <w:r w:rsidR="006A4642">
        <w:rPr>
          <w:rFonts w:ascii="TH SarabunIT๙" w:hAnsi="TH SarabunIT๙" w:cs="TH SarabunIT๙" w:hint="cs"/>
          <w:sz w:val="32"/>
          <w:szCs w:val="32"/>
          <w:cs/>
        </w:rPr>
        <w:t>ฐาน  จำนวน  1 ป้าย ณ หมู่ที่ ๑๖</w:t>
      </w:r>
      <w:r w:rsidRPr="006A4642">
        <w:rPr>
          <w:rFonts w:ascii="TH SarabunIT๙" w:hAnsi="TH SarabunIT๙" w:cs="TH SarabunIT๙"/>
          <w:sz w:val="32"/>
          <w:szCs w:val="32"/>
          <w:cs/>
        </w:rPr>
        <w:t xml:space="preserve"> ตำบลละอาย  อำเภอฉวาง  จังหวัดนครศรีธรรมราช  </w:t>
      </w:r>
      <w:r w:rsidRPr="006A46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มีข้อแนะนำและข้อกำหนดดังต่อไปนี้</w:t>
      </w:r>
    </w:p>
    <w:p w:rsidR="00B521C4" w:rsidRPr="008D64A6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D64A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8D64A6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64A6">
        <w:rPr>
          <w:rFonts w:ascii="TH SarabunIT๙" w:hAnsi="TH SarabunIT๙" w:cs="TH SarabunIT๙"/>
          <w:sz w:val="32"/>
          <w:szCs w:val="32"/>
        </w:rPr>
        <w:t xml:space="preserve">   1.1  </w:t>
      </w:r>
      <w:r w:rsidRPr="008D64A6">
        <w:rPr>
          <w:rFonts w:ascii="TH SarabunIT๙" w:hAnsi="TH SarabunIT๙" w:cs="TH SarabunIT๙"/>
          <w:sz w:val="32"/>
          <w:szCs w:val="32"/>
          <w:cs/>
        </w:rPr>
        <w:t>แบบรูปรายการ</w:t>
      </w:r>
      <w:r w:rsidRPr="00E66E8C">
        <w:rPr>
          <w:rFonts w:ascii="TH SarabunIT๙" w:hAnsi="TH SarabunIT๙" w:cs="TH SarabunIT๙"/>
          <w:sz w:val="32"/>
          <w:szCs w:val="32"/>
          <w:cs/>
        </w:rPr>
        <w:t>ละเอียด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1.2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แบบใบเสนอราคา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1.3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แบบสัญญาจ้าง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1.4  แบบหนังสือค้ำประกัน  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(1)  หลักประกันสัญญา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(2)  หลักประกันการรับเงินค่าจ้างล่วงหน้า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(3)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หลักประกันผลงาน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1.5  สูตรการปรับราคา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1.6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บทนิยาม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ผู้เสนอราคาที่มีผลประโยชน์ร่วมกัน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การขัดขวางการแข่งขันราคาอย่างเป็นธรรม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  แบบบัญชีเอกสาร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บัญชีเอกสารส่วนที่ 1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บัญชีเอกสารส่วนที่ 2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B521C4" w:rsidRPr="00E66E8C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คุณสมบัติของผู้เสนอราคา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2.1  ผู้เสนอราคาต้องเป็นผู้มีอาชีพรับจ้างงานที่สอบราคาจ้าง   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</w:rPr>
        <w:t>2.2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2.3  ผู้เสนอราคาต้องไม่เป็นผู้มีผลประโยชน์ร่วมกันกับผู้เสนอราคารายอื่น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</w:p>
    <w:p w:rsidR="00B521C4" w:rsidRPr="00E66E8C" w:rsidRDefault="00B521C4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/ 2.4 </w:t>
      </w:r>
      <w:r w:rsidRPr="00E66E8C">
        <w:rPr>
          <w:rFonts w:ascii="TH SarabunIT๙" w:hAnsi="TH SarabunIT๙" w:cs="TH SarabunIT๙"/>
          <w:sz w:val="32"/>
          <w:szCs w:val="32"/>
          <w:cs/>
        </w:rPr>
        <w:t>ผู้เสนอราคา.....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3E7D13" w:rsidRDefault="003E7D13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C14C71" w:rsidRPr="00E66E8C" w:rsidRDefault="00C14C71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AC4330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E66E8C">
        <w:rPr>
          <w:rFonts w:ascii="TH SarabunIT๙" w:hAnsi="TH SarabunIT๙" w:cs="TH SarabunIT๙"/>
          <w:sz w:val="32"/>
          <w:szCs w:val="32"/>
          <w:cs/>
        </w:rPr>
        <w:t>2-</w:t>
      </w:r>
    </w:p>
    <w:p w:rsidR="00B521C4" w:rsidRPr="00E66E8C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2.4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2.5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มีผลงานก่อสร้างประเภทเดียวกันกับงานที่สอบราคาจ้าง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ในวงเงินไม่น้อยกว่า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F7515D">
        <w:rPr>
          <w:rFonts w:ascii="TH SarabunIT๙" w:hAnsi="TH SarabunIT๙" w:cs="TH SarabunIT๙"/>
          <w:b/>
          <w:bCs/>
          <w:sz w:val="32"/>
          <w:szCs w:val="32"/>
        </w:rPr>
        <w:t>186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00.- บาท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องถิ่น รัฐวิสาหกิจ หรือหน่วยงานเอกชนที่องค์การบริหารส่วนตำบลเชื่อถือ 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3. หลักฐานการเสนอราคา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ผู้เสนอราคาจะต้องเสนอเอกสารหลักฐานยื่นมาพร้อมกับซองใบเสนอราคา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โดยแยกไว้นอกซองใบเสนอราคา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3.1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B521C4" w:rsidRPr="004A03A1" w:rsidRDefault="00B521C4" w:rsidP="00AC4330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ในกรณีผู้เสนอราคาเป็นนิติบุคคล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ห้างหุ้นส่วนสามัญหรือห้างหุ้นส่วนจำกัด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บัญชีรายชื่อหุ้นส่วนผู้จัดการ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บริษัทจำกัดหรือบริษัทมหาชนจำกัด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หนังสือบริคณห์สนธิ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บัญชีรายชื่อกรรมการผู้จัดการ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 และบัญชีผู้ถือหุ้นรายใหญ่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</w:p>
    <w:p w:rsidR="00B521C4" w:rsidRPr="004A03A1" w:rsidRDefault="00B521C4" w:rsidP="00AC4330">
      <w:pPr>
        <w:pStyle w:val="a7"/>
        <w:numPr>
          <w:ilvl w:val="0"/>
          <w:numId w:val="1"/>
        </w:numPr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ให้ยื่นสำเนาบัตรประจำ 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ตัวประชาชนของผู้นั้น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สำเนาข้อตกลงที่แสดงถึงการเข้าเป็นหุ้นส่วน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</w:p>
    <w:p w:rsidR="00B521C4" w:rsidRPr="001F0FC4" w:rsidRDefault="00B521C4" w:rsidP="00AC4330">
      <w:pPr>
        <w:pStyle w:val="a7"/>
        <w:numPr>
          <w:ilvl w:val="0"/>
          <w:numId w:val="1"/>
        </w:numPr>
        <w:tabs>
          <w:tab w:val="clear" w:pos="1815"/>
        </w:tabs>
        <w:spacing w:after="0"/>
        <w:ind w:left="0"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ให้ยื่นสำเนาสัญญาของกา</w:t>
      </w:r>
      <w:r w:rsidRPr="001F0F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ก็ให้ยื่นสำเนาหนังสือเดินทาง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หรือผู้ร่วมค้าฝ่ายใดเป็นนิติบุคคลให้ยื่นเอกสารตามที่ระบุไว้ใน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สำเนาใบทะเบียนภาษีมูลค่าเพิ่ม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 3.2  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DB6867" w:rsidRDefault="00B521C4" w:rsidP="00AC4330">
      <w:pPr>
        <w:pStyle w:val="a7"/>
        <w:spacing w:after="0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หนังสือมอบอำนาจซึ่งปิดอากรแสตมป์ตามกฎหมา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ยในกรณีที่ผู้เสนอราคามอบอำนาจให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ลงนามในใบเสนอราคาแทน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 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สำเนาหนังสือรับรองผลงานก่อสร้าง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ให้ใช้ในกรณีที่มีการกำหนด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ผลงานตามข้อ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เท่านั้น)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บัญชีรายการก่อสร้าง (หรือใบแจ้งปริมาณงาน)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ซึ่งจะต้องแสดงรายการวัสดุ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อุปกรณ์ค่าแรงงาน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ภาษีประเภทต่างๆ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รวมทั้งกำไรไว้ด้วย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2)  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การเสนอราคา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4.1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ผู้เสนอราคาต้องยื่นเสนอราคาตามแบบที่กำหนดไว้ในเอกสารสอบราคานี้  โดยไม่มีเงื่อนไขใดๆ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 จะต้องลงลายมือชื่อผู้เสนอราคา พร้อมประทับตรา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กำกับไว้ด้วยทุกแห่ง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5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/ </w:t>
      </w:r>
      <w:r w:rsidRPr="00A94552">
        <w:rPr>
          <w:rFonts w:ascii="TH SarabunIT๙" w:hAnsi="TH SarabunIT๙" w:cs="TH SarabunIT๙"/>
          <w:sz w:val="32"/>
          <w:szCs w:val="32"/>
        </w:rPr>
        <w:t>4.</w:t>
      </w:r>
      <w:r w:rsidR="00DB6867">
        <w:rPr>
          <w:rFonts w:ascii="TH SarabunIT๙" w:hAnsi="TH SarabunIT๙" w:cs="TH SarabunIT๙"/>
          <w:sz w:val="32"/>
          <w:szCs w:val="32"/>
        </w:rPr>
        <w:t xml:space="preserve">2  </w:t>
      </w:r>
      <w:r w:rsidR="00DB6867">
        <w:rPr>
          <w:rFonts w:ascii="TH SarabunIT๙" w:hAnsi="TH SarabunIT๙" w:cs="TH SarabunIT๙" w:hint="cs"/>
          <w:sz w:val="32"/>
          <w:szCs w:val="32"/>
          <w:cs/>
        </w:rPr>
        <w:t>ผู้เสนอ</w:t>
      </w:r>
      <w:r w:rsidRPr="00A94552">
        <w:rPr>
          <w:rFonts w:ascii="TH SarabunIT๙" w:hAnsi="TH SarabunIT๙" w:cs="TH SarabunIT๙"/>
          <w:sz w:val="32"/>
          <w:szCs w:val="32"/>
          <w:cs/>
        </w:rPr>
        <w:t>ราคา.....</w:t>
      </w:r>
    </w:p>
    <w:p w:rsidR="00B521C4" w:rsidRPr="004A03A1" w:rsidRDefault="00DB6867" w:rsidP="00B521C4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B521C4" w:rsidRPr="004A03A1">
        <w:rPr>
          <w:rFonts w:ascii="TH SarabunIT๙" w:hAnsi="TH SarabunIT๙" w:cs="TH SarabunIT๙"/>
          <w:sz w:val="32"/>
          <w:szCs w:val="32"/>
          <w:cs/>
        </w:rPr>
        <w:t>3-</w:t>
      </w:r>
    </w:p>
    <w:p w:rsidR="00B521C4" w:rsidRPr="004A03A1" w:rsidRDefault="00DB6867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4.2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ในการเสนอราคา ให้เสนอเป็นเงินบาท และเสนอราคาเพียงราคาเดียว 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ราคารวมที่เสนอจะต้องตรงกันทั้งตัวเลขและตัวหนังสือ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 ซึ่งรวมค่าภาษีมูลค่าเพิ่ม ภาษีอากรอื่น และค่าใช้จ่ายทั้งปวงไว้แล้ว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ราคาที่เสนอจะต้องเสนอกำหนดยืนราคา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ไม่น้อยกว่า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120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 </w:t>
      </w:r>
      <w:r w:rsidRPr="004A03A1">
        <w:rPr>
          <w:rFonts w:ascii="TH SarabunIT๙" w:hAnsi="TH SarabunIT๙" w:cs="TH SarabunIT๙"/>
          <w:sz w:val="32"/>
          <w:szCs w:val="32"/>
          <w:cs/>
        </w:rPr>
        <w:t>นับแต่วันเปิดซองใบเสนอราคา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4.3  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ไม่เกิน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45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ลงนามในสัญญาจ้าง หรือวันที่ได้รับหนังสือแจ้งจากองค์การบริหารส่วนตำบลให้เริ่มทำงาน</w:t>
      </w:r>
    </w:p>
    <w:p w:rsidR="00B521C4" w:rsidRPr="006A4642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4.4   </w:t>
      </w:r>
      <w:r w:rsidRPr="004A03A1">
        <w:rPr>
          <w:rFonts w:ascii="TH SarabunIT๙" w:hAnsi="TH SarabunIT๙" w:cs="TH SarabunIT๙"/>
          <w:sz w:val="32"/>
          <w:szCs w:val="32"/>
          <w:cs/>
        </w:rPr>
        <w:t>ก่อนยื่นซองสอบราคา ผู้เสนอราคาควรตรวจดูร่าง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สัญญา แบบรูป และรายละเอียด ฯลฯ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ให้ถี่ถ้วนและเข้าใจเอกสาร</w:t>
      </w:r>
      <w:r w:rsidRPr="006A4642">
        <w:rPr>
          <w:rFonts w:ascii="TH SarabunIT๙" w:hAnsi="TH SarabunIT๙" w:cs="TH SarabunIT๙"/>
          <w:sz w:val="32"/>
          <w:szCs w:val="32"/>
          <w:cs/>
        </w:rPr>
        <w:t xml:space="preserve">สอบราคา ทั้งหมดเสียก่อนที่จะตกลงยื่นซองสอบราคาตามเงื่อนไขในเอกสารสอบราคา </w:t>
      </w:r>
      <w:r w:rsidRPr="006A4642"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B521C4" w:rsidRPr="006A4642" w:rsidRDefault="00B521C4" w:rsidP="00AC4330">
      <w:pPr>
        <w:pStyle w:val="a7"/>
        <w:spacing w:after="0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A4642">
        <w:rPr>
          <w:rFonts w:ascii="TH SarabunIT๙" w:hAnsi="TH SarabunIT๙" w:cs="TH SarabunIT๙"/>
          <w:sz w:val="32"/>
          <w:szCs w:val="32"/>
        </w:rPr>
        <w:t xml:space="preserve">   4.5   </w:t>
      </w:r>
      <w:r w:rsidRPr="006A4642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ผู้เสนอราคาจะต้องยื่นซองใบเสนอราคาที่ปิดผนึกซองเรียบร้อยจ่าหน้าซองถึง </w:t>
      </w: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6A4642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</w:t>
      </w: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กรรมการเปิดซองสอบราคา</w:t>
      </w:r>
      <w:r w:rsidRPr="006A4642">
        <w:rPr>
          <w:rFonts w:ascii="TH SarabunIT๙" w:hAnsi="TH SarabunIT๙" w:cs="TH SarabunIT๙"/>
          <w:sz w:val="32"/>
          <w:szCs w:val="32"/>
          <w:cs/>
        </w:rPr>
        <w:t>โดยระบุไว้ที่หน้าซองว่า</w:t>
      </w: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t>“ใบเสนอราคาตามเอกสารสอบราคาจ้างเลขที่</w:t>
      </w:r>
      <w:r w:rsidRPr="006A464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 w:rsidRPr="006A46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6A4642" w:rsidRPr="006A4642">
        <w:rPr>
          <w:rFonts w:ascii="TH SarabunIT๙" w:hAnsi="TH SarabunIT๙" w:cs="TH SarabunIT๙"/>
          <w:b/>
          <w:bCs/>
          <w:sz w:val="32"/>
          <w:szCs w:val="32"/>
        </w:rPr>
        <w:t>17</w:t>
      </w:r>
      <w:r w:rsidRPr="006A4642">
        <w:rPr>
          <w:rFonts w:ascii="TH SarabunIT๙" w:hAnsi="TH SarabunIT๙" w:cs="TH SarabunIT๙"/>
          <w:b/>
          <w:bCs/>
          <w:sz w:val="32"/>
          <w:szCs w:val="32"/>
        </w:rPr>
        <w:t>/255</w:t>
      </w:r>
      <w:r w:rsidR="00CA1589" w:rsidRPr="006A4642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6A4642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6A4642" w:rsidRPr="006A46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6A4642" w:rsidRPr="006A46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ก่อสร้างถนนคอนกรีตเสริมเหล็ก(สาย หน้า สกย. บ้านทอนวังปราง ) หมู่ที่  ๑๖  </w:t>
      </w:r>
      <w:r w:rsidR="006A4642" w:rsidRPr="006A4642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Pr="006A4642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6A4642">
        <w:rPr>
          <w:rFonts w:ascii="TH SarabunIT๙" w:hAnsi="TH SarabunIT๙" w:cs="TH SarabunIT๙"/>
          <w:sz w:val="32"/>
          <w:szCs w:val="32"/>
          <w:cs/>
        </w:rPr>
        <w:t>ยื่น</w:t>
      </w:r>
      <w:r w:rsidRPr="006A4642">
        <w:rPr>
          <w:rFonts w:ascii="TH SarabunIT๙" w:hAnsi="TH SarabunIT๙" w:cs="TH SarabunIT๙" w:hint="cs"/>
          <w:sz w:val="32"/>
          <w:szCs w:val="32"/>
          <w:cs/>
        </w:rPr>
        <w:t xml:space="preserve">ซองสอบราคา  </w:t>
      </w:r>
    </w:p>
    <w:p w:rsidR="00B521C4" w:rsidRPr="006A4642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A46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A760F3"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="0023267C" w:rsidRPr="006A464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3267C" w:rsidRPr="006A46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  ๒๕๕๘  </w:t>
      </w:r>
      <w:r w:rsidR="00F71A5A" w:rsidRPr="006A464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6A464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6A4642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6A4642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 w:rsidRPr="006A4642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Pr="006A4642">
        <w:rPr>
          <w:rFonts w:ascii="TH SarabunIT๙" w:hAnsi="TH SarabunIT๙" w:cs="TH SarabunIT๙"/>
          <w:sz w:val="32"/>
          <w:szCs w:val="32"/>
          <w:cs/>
        </w:rPr>
        <w:t>อำเภอฉวาง   จังหวัดนครศรีธรรมราช</w:t>
      </w:r>
      <w:r w:rsidR="00BC47C1" w:rsidRPr="006A4642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A760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6A46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 </w:t>
      </w:r>
      <w:r w:rsidR="00A760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17 </w:t>
      </w:r>
      <w:r w:rsidR="0023267C" w:rsidRPr="006A46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 ๒๕๕๘ </w:t>
      </w:r>
      <w:r w:rsidR="0023267C" w:rsidRPr="006A464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6A4642">
        <w:rPr>
          <w:rFonts w:ascii="TH SarabunIT๙" w:hAnsi="TH SarabunIT๙" w:cs="TH SarabunIT๙"/>
          <w:b/>
          <w:bCs/>
          <w:sz w:val="32"/>
          <w:szCs w:val="32"/>
          <w:cs/>
        </w:rPr>
        <w:t>ถึงวันที่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760F3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กุมภาพันธ์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71A5A"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530CA4" w:rsidRDefault="00A760F3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B521C4" w:rsidRPr="00530CA4">
        <w:rPr>
          <w:rFonts w:ascii="TH SarabunIT๙" w:hAnsi="TH SarabunIT๙" w:cs="TH SarabunIT๙"/>
          <w:sz w:val="32"/>
          <w:szCs w:val="32"/>
          <w:cs/>
        </w:rPr>
        <w:t>ในกรณียื่นซองสอบราคาทางไปรษณีย์ให้ปฏิบัติดังนี้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>ซองใน  แยกเป็น 3 ซอง</w:t>
      </w:r>
    </w:p>
    <w:p w:rsidR="00B521C4" w:rsidRPr="00530CA4" w:rsidRDefault="00B521C4" w:rsidP="00A262AA">
      <w:pPr>
        <w:pStyle w:val="a7"/>
        <w:numPr>
          <w:ilvl w:val="0"/>
          <w:numId w:val="8"/>
        </w:numPr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ซองใบเสนอราคาปิดผนึกซองเรียบร้อยจ่าหน้าซองถึง ประธานคณะกรรมการเปิดซองสอบ</w:t>
      </w:r>
    </w:p>
    <w:p w:rsidR="00B521C4" w:rsidRPr="00530CA4" w:rsidRDefault="00B521C4" w:rsidP="00A262AA">
      <w:pPr>
        <w:pStyle w:val="a7"/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ราคาโดยระบุไว้ที่หน้าซองว่า “ใบเสนอราคาตามเอกสารสอบราค</w:t>
      </w:r>
      <w:r w:rsidR="006A4642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6A4642" w:rsidRPr="006A46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6A4642" w:rsidRPr="006A46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ก่อสร้างถนนคอนกรีตเสริมเหล็ก(สาย หน้า สกย. บ้านทอนวังปราง ) หมู่ที่  ๑๖  </w:t>
      </w:r>
      <w:r w:rsidR="006A4642" w:rsidRPr="006A4642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” </w:t>
      </w:r>
    </w:p>
    <w:p w:rsidR="00B521C4" w:rsidRPr="00530CA4" w:rsidRDefault="00B521C4" w:rsidP="00A262AA">
      <w:pPr>
        <w:pStyle w:val="a7"/>
        <w:spacing w:after="0"/>
        <w:ind w:left="720" w:right="-126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(2)  ซองใส่หลักฐานการเสนอราคา ส่วนที่ 1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1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1”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(3)  ซองใส่หลักฐานการเสนอราคา ส่วนที่ 2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2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2”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 xml:space="preserve">ซองนอก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นำซองในทั้ง 3 ซอง บรรจุรวมกันใส่ซองนอกจ่าหน้าซองถึง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เจ้าหน้าที่พัสดุ 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B6867" w:rsidRDefault="00B521C4" w:rsidP="00DB6867">
      <w:pPr>
        <w:pStyle w:val="a7"/>
        <w:spacing w:after="0"/>
        <w:ind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สำนักงานองค์การบริหารส่วนตำบล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ละอาย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</w:t>
      </w:r>
      <w:r w:rsidRPr="00530CA4">
        <w:rPr>
          <w:rFonts w:ascii="TH SarabunIT๙" w:hAnsi="TH SarabunIT๙" w:cs="TH SarabunIT๙"/>
          <w:sz w:val="32"/>
          <w:szCs w:val="32"/>
        </w:rPr>
        <w:t>80250”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โดยระบุไว้ที่หน้าซองว่า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ยื่นซองเสนอราค</w:t>
      </w:r>
      <w:r w:rsidRPr="00530CA4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Pr="00530CA4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Pr="00530CA4">
        <w:rPr>
          <w:rFonts w:ascii="TH SarabunIT๙" w:hAnsi="TH SarabunIT๙" w:cs="TH SarabunIT๙"/>
          <w:sz w:val="32"/>
          <w:szCs w:val="32"/>
        </w:rPr>
        <w:t>”</w:t>
      </w:r>
      <w:r w:rsidR="006A4642" w:rsidRPr="006A46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6A4642" w:rsidRPr="006A46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ก่อสร้างถนนคอนกรีตเสริมเหล็ก(สาย หน้า สกย. บ้านทอนวังปราง ) หมู่ที่  ๑๖  </w:t>
      </w:r>
      <w:r w:rsidR="006A4642" w:rsidRPr="006A4642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Pr="00530CA4">
        <w:rPr>
          <w:rFonts w:ascii="TH SarabunIT๙" w:hAnsi="TH SarabunIT๙" w:cs="TH SarabunIT๙"/>
          <w:sz w:val="32"/>
          <w:szCs w:val="32"/>
          <w:cs/>
        </w:rPr>
        <w:t>”</w:t>
      </w:r>
      <w:r w:rsidRPr="00530C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B521C4" w:rsidRDefault="00B521C4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 w:rsidRPr="00530CA4">
        <w:rPr>
          <w:rFonts w:ascii="TH SarabunIT๙" w:hAnsi="TH SarabunIT๙" w:cs="TH SarabunIT๙"/>
          <w:sz w:val="32"/>
          <w:szCs w:val="32"/>
          <w:cs/>
        </w:rPr>
        <w:t>ทั้งนี้.....</w:t>
      </w:r>
    </w:p>
    <w:p w:rsidR="00DB6867" w:rsidRDefault="00DB6867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E7D13" w:rsidRPr="00530CA4" w:rsidRDefault="003E7D13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-4-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ทั้งนี้การยื่นซองเสนอราคาทางไปรษณีย์ลงทะเบียนตอบรับ จะต้องส่งถึงเจ้าหน้าที่พัสดุภายใน    กำหนดวันเวลาการยื่นซองตามประกาศฯ โดยถือวันเวลาที่ลงรับจากไปรษณีย์ และเจ้าหน้าที่พัสดุลงรับในทะเบียนรับหนังสือขององค์การบริหารส่วนตำบลเป็นเวลารับซอง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เมื่อพ้นกำหนดเวลายื่นซองสอบราคาแล้วจะไม่รับซองสอบราคาโดยเด็ดขาด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วันประกาศสอบราคาหรือไม่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และประกาศรายชื่อผู้เสนอราคาที่มีสิทธิได้รับการคัดเลือกก่อนการเปิดซองใบเสนอราคา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หากปรากฏต่อคณะกรรมการเปิดซองสอบราคา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จะตัดรายชื่อผู้เสนอราคารายนั้นออกจากการเป็นผู้เสนอราคา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และองค์การบริหารส่วนตำบลจะพิจารณาลงโทษผู้เสนอราคาดังกล่าวเป็นผู้ทิ้งงาน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เว้นแต่คณะกรรมการฯ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อาจอุทธรณ์คำสั่งดังกล่าวต่อผู้ว่าราชการจังหวัดภายใน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นับแต่วันที่ได้รับแจ้งจากคณะกรรมการเปิดซองสอบราคา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การวินิจฉัยอุทธรณ์ของผู้ว่าราชการจังหวัดให้ถือเป็นที่สุด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จะเปิดซองใบเสนอราคาของผู้เสนอราคาที่มีสิทธิได้รับการคัดเลือกดังกล่าวข้างต้น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ศูนย์รวมข้อมูลข่าวสารการซื้อหรือการจ้างขององค์</w:t>
      </w:r>
      <w:r w:rsidR="002079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กรปกครองส่วนท้องถิ่น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ระดับอำเภอ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สำนักงานส่งเสริมการปกครองท้องถิ่นอำเภอ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ฉวาง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จังหวัดนครศรีธรรมราช ในวันที่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="00A760F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2 </w:t>
      </w:r>
      <w:r w:rsidR="00A760F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มีนาคม </w:t>
      </w:r>
      <w:r w:rsidR="00F71A5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๒๕๕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="002079E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ตั้งแต่เวลา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="00BB491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="00224AD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๔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๐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น.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เป็นต้นไป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>การยื่นอุทธรณ์ตามวรรคห้า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 การขยายระยะเวลาดังกล่าวจะเป็นประโยชน์แก่ทางราชการอย่างยิ่ง และในกรณีที่ผู้ว่าราชการจังหวัดเห็นด้วยกับคำคัดค้านของผู้อุทธรณ์ และเห็นว่าการยกเลิกการเปิดซองใบเสนอราคาที่ได้ดำเนินการไปแล้ว จะเป็นประโยชน์แก่ทางราชการอย่างยิ่ง ให้ผู้ว่าราชการจังหวัดมีอำนาจยกเลิกการเปิดซองใบเสนอราคาดังกล่าว</w:t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ในการสอบราคาครั้งนี้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องค์การบริหารส่วนตำบลจะพิจารณาตัดสินด้วยราคารวม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5.2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หากผู้เสนอราคารายใดมีคุณสมบัติไม่ถูกต้องตามข้อ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>2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หรือยื่นซองสอบราคาไม่ถูกต้องตามข้อ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4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 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/ 5.3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องค์การ.....</w:t>
      </w:r>
    </w:p>
    <w:p w:rsidR="00A262AA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DB6867" w:rsidRDefault="00DB6867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-5-</w:t>
      </w:r>
    </w:p>
    <w:p w:rsidR="00A262AA" w:rsidRPr="004A03A1" w:rsidRDefault="00A262AA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5.3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องค์การบริหารส่วนตำบลสงวนสิทธิไม่พิจารณาราคาของผู้เสนอราคา  โดยไม่มีการผ่อนผันในกรณีดังต่อไปนี้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 </w:t>
      </w:r>
      <w:r w:rsidRPr="004A03A1">
        <w:rPr>
          <w:rFonts w:ascii="TH SarabunIT๙" w:hAnsi="TH SarabunIT๙" w:cs="TH SarabunIT๙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 หรือในหลักฐานการรับเอกสารสอบราคาขององค์การบริหารส่วนตำบล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ไม่กรอกชื่อนิติบุคคล หรือบุคคลธรรมดา หรือลงลายมือชื่อผู้เสนอราคาอย่างหนึ่งอย่างใด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หรือทั้งหมดในใบเสนอราคา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(4) 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ราคาที่เสนอมีการขูดลบ ตก เติม แก้ไข เปลี่ยนแปลง โดยผู้เสนอราคามิได้ลงลายมือชื่อพร้อม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5.4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สภาพ ฐานะ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5.5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ผู้เสนอราคาจะเรียกร้องค่าเสียหายใดๆ มิได้ รวมทั้งองค์การบริหารส่วนตำบลจะพิจารณายกเลิกการสอบราคาและลงโทษผู้เสนอราคาเสมือนเป็นผู้ทิ้งงาน หากมีเหตุผลที่เชื่อถือได้ว่าการเสนอราคากระทำไปโดยไม่สุจริต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เช่น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การเสนอเอกสารอันเป็นเท็จ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หรือใช้ชื่อบุคคลธรรมดา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หรือนิติบุคคลอื่นมาเสนอราคาแทนเป็นต้น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ในกรณีที่ผู้เสนอราคาต่ำสุด เสนอราคาต่ำจนคาดหมายได้ว่าไม่อาจดำเนินตามสัญญาได้  คณะกรรมการเปิดซองสอบราคาหรือองค์การบริหารส่วนตำบลจะให้ผู้เสนอราคานั้น ชี้แจงและแสดงหลักฐานที่ทำให้เชื่อได้ว่าผู้เสนอราคานั้นสามารถดำเนินงานตามสอบราคาจ้าง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262AA" w:rsidRDefault="00B521C4" w:rsidP="00A262AA">
      <w:pPr>
        <w:pStyle w:val="a7"/>
        <w:spacing w:before="240"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5.6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ที่ปรากฏข้อเท็จจริงภายหลังจากการเปิดซองสอบราคาว่าผู้เสนอราคาที่มีสิทธิได้รับการคัดเลือกตามที่ได้ประกาศรายชื่อไว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 1.6 องค์การบริหารส่วนตำบล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และองค์การบริหารส่วนตำบลจะพิจารณาลงโทษผู้เสนอราคารายนั้นเป็นผู้ทิ้งงาน</w:t>
      </w:r>
    </w:p>
    <w:p w:rsidR="00B521C4" w:rsidRPr="004A03A1" w:rsidRDefault="00B521C4" w:rsidP="00A262AA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ในกรณีนี้หากผู้ว่าราชการจังหวัดพิจารณาเห็นว่า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การยกเลิกการเปิดซองใบเสนอราคาที่ได้ดำเนินการไปแล้วจะเป็นประโยชน์แก่ทางราชการอย่างยิ่ง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ผู้ว่าราชการจังหวัดมีอำนาจยกเลิกการเปิดซองใบเสนอราคาดังกล่าวได้</w:t>
      </w:r>
    </w:p>
    <w:p w:rsidR="00B521C4" w:rsidRDefault="00B521C4" w:rsidP="00B521C4">
      <w:pPr>
        <w:pStyle w:val="a7"/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  <w:r w:rsidRPr="00A94552">
        <w:rPr>
          <w:rFonts w:ascii="TH SarabunIT๙" w:hAnsi="TH SarabunIT๙" w:cs="TH SarabunIT๙"/>
          <w:sz w:val="32"/>
          <w:szCs w:val="32"/>
        </w:rPr>
        <w:t xml:space="preserve">/ 6. </w:t>
      </w:r>
      <w:r w:rsidRPr="00A94552">
        <w:rPr>
          <w:rFonts w:ascii="TH SarabunIT๙" w:hAnsi="TH SarabunIT๙" w:cs="TH SarabunIT๙"/>
          <w:sz w:val="32"/>
          <w:szCs w:val="32"/>
          <w:cs/>
        </w:rPr>
        <w:t>การทำสัญญา.....</w:t>
      </w:r>
      <w:r w:rsidRPr="00A945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62AA" w:rsidRDefault="00A262AA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การทำสัญญาจ้าง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ผู้ชนะการสอบราคาจะต้องทำสัญญาจ้างตามแบบสัญญาดังในข้อ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กับองค์การบริหารส่วนตำบล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 และจะต้องวางหลักประกันสัญญาเป็นจำนวนเงินเท่ากับร้อยละ 5 ของราคาค่าจ้างที่สอบราคาได้ 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เงินสด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6.2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เช็คที่ธนาคารสั่งจ่ายให้แก่องค์การบริหารส่วนตำบล โดยเป็นเช็คลงวันที่ที่ทำสัญญาหรือก่อนหน้านั้นไม่เกิน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ทำการ</w:t>
      </w:r>
    </w:p>
    <w:p w:rsidR="00B521C4" w:rsidRPr="004A03A1" w:rsidRDefault="00B521C4" w:rsidP="00B521C4">
      <w:pPr>
        <w:pStyle w:val="a7"/>
        <w:spacing w:after="0"/>
        <w:ind w:right="-245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หนังสือค้ำประกันของธนาคารภายในประเทศ ตามแบบหนังสือค้ำประกันดังระบุในข้อ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1.4 </w:t>
      </w:r>
      <w:r w:rsidRPr="004A03A1">
        <w:rPr>
          <w:rFonts w:ascii="TH SarabunIT๙" w:hAnsi="TH SarabunIT๙" w:cs="TH SarabunIT๙"/>
          <w:sz w:val="32"/>
          <w:szCs w:val="32"/>
          <w:cs/>
        </w:rPr>
        <w:t>(1)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6.4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หรือบริษัทเงินทุนหลักทรัพย์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ซึ่งได้แจ้งชื่อเวียนให้ส่วนราชการต่างๆ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ทราบแล้ว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โดยอนุโลมให้ใช้ตามแบบหนังสือค้ำประกัน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ดังระบุในข้อ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6.5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พันธบัตรรัฐบาลไทย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15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วัน นับถัดจากวันที่ผู้ชนะการสอบราคา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พ้นจากข้อผูกพันตามสัญญาจ้างแล้ว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ค่าจ้างและการจ่ายเงิน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 โดยแบ่งออกเป็น 1 งวด ดังนี้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องค์การบริหารส่วนตำบลจะจ่ายเงินค่าจ้างในอัตราร้อยละ 100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B521C4" w:rsidRPr="004A03A1" w:rsidRDefault="00B521C4" w:rsidP="00B521C4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ค่าปรับตามแบบสัญญาจ้างข้อ 17 จะกำหนดในอัตราร้อยละ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0.10 </w:t>
      </w:r>
      <w:r w:rsidRPr="004A03A1">
        <w:rPr>
          <w:rFonts w:ascii="TH SarabunIT๙" w:hAnsi="TH SarabunIT๙" w:cs="TH SarabunIT๙"/>
          <w:sz w:val="32"/>
          <w:szCs w:val="32"/>
          <w:cs/>
        </w:rPr>
        <w:t>ของค่าจ้างตามสัญญาต่อวัน</w:t>
      </w:r>
    </w:p>
    <w:p w:rsidR="00B521C4" w:rsidRPr="004A03A1" w:rsidRDefault="00B521C4" w:rsidP="00B521C4">
      <w:pPr>
        <w:pStyle w:val="a7"/>
        <w:spacing w:before="120" w:after="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ผู้ชนะการสอบราคาซึ่งได้ทำข้อตกลงเป็นหนังสือ หรือทำสัญญาจ้างตามแบบดังระบุในข้อ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แล้วแต่กรณี จะต้องรับประกันความชำรุดบกพร่องของงานจ้างที่เกิดขึ้นภายในระยะเวลา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ไม่น้อยกว่า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15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นับถัดจากวันที่ได้รับแจ้งความชำรุดบกพร่อง</w:t>
      </w:r>
    </w:p>
    <w:p w:rsidR="00B521C4" w:rsidRPr="004A03A1" w:rsidRDefault="00B521C4" w:rsidP="00B521C4">
      <w:pPr>
        <w:pStyle w:val="a7"/>
        <w:spacing w:before="120" w:after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ข้อสงวนสิทธิในการเสนอราคาและอื่นๆ</w:t>
      </w:r>
    </w:p>
    <w:p w:rsidR="00B521C4" w:rsidRPr="004A03A1" w:rsidRDefault="00B521C4" w:rsidP="00B521C4">
      <w:pPr>
        <w:ind w:right="-268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เงินค่าจ้างสำหรับงานจ้างครั้งนี้ ได้มาจาก</w:t>
      </w:r>
      <w:r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รายได้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พ.ศ.255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B521C4" w:rsidRPr="004A03A1" w:rsidRDefault="00B521C4" w:rsidP="00B521C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การลงนามในสัญญาจะกระทำได้ต่อเมื่อองค์การบริหารส่วนตำบลได้รับอนุมัติเงินค่าก่อสร้างจาก</w:t>
      </w: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งบประมาณเงิน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4A03A1">
        <w:rPr>
          <w:rFonts w:ascii="TH SarabunIT๙" w:hAnsi="TH SarabunIT๙" w:cs="TH SarabunIT๙"/>
          <w:sz w:val="32"/>
          <w:szCs w:val="32"/>
          <w:cs/>
        </w:rPr>
        <w:t>ประจำปีงบประมาณ พ.ศ.255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และนายกองค์การบริหารส่วนตำบลได้อนุมัติ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จัดจ้างแล้วเท่านั้น</w:t>
      </w:r>
    </w:p>
    <w:p w:rsidR="00B521C4" w:rsidRPr="004A03A1" w:rsidRDefault="00B521C4" w:rsidP="00B521C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ราคากลางของงานก่อสร้างในการสอบราคาครั้งนี้เป็นเงินทั้งสิ้น</w:t>
      </w:r>
      <w:r w:rsidR="00BB49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7515D">
        <w:rPr>
          <w:rFonts w:ascii="TH SarabunIT๙" w:hAnsi="TH SarabunIT๙" w:cs="TH SarabunIT๙"/>
          <w:sz w:val="32"/>
          <w:szCs w:val="32"/>
        </w:rPr>
        <w:t>372</w:t>
      </w:r>
      <w:r w:rsidRPr="004A03A1">
        <w:rPr>
          <w:rFonts w:ascii="TH SarabunIT๙" w:hAnsi="TH SarabunIT๙" w:cs="TH SarabunIT๙"/>
          <w:sz w:val="32"/>
          <w:szCs w:val="32"/>
          <w:cs/>
        </w:rPr>
        <w:t>,000.- บาท (-</w:t>
      </w:r>
      <w:r w:rsidR="00F7515D">
        <w:rPr>
          <w:rFonts w:ascii="TH SarabunIT๙" w:hAnsi="TH SarabunIT๙" w:cs="TH SarabunIT๙" w:hint="cs"/>
          <w:sz w:val="32"/>
          <w:szCs w:val="32"/>
          <w:cs/>
        </w:rPr>
        <w:t>สามแสน</w:t>
      </w:r>
      <w:r w:rsidR="0080322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F7515D">
        <w:rPr>
          <w:rFonts w:ascii="TH SarabunIT๙" w:hAnsi="TH SarabunIT๙" w:cs="TH SarabunIT๙" w:hint="cs"/>
          <w:sz w:val="32"/>
          <w:szCs w:val="32"/>
          <w:cs/>
        </w:rPr>
        <w:t>เจ็ดหมื่นสองพัน</w:t>
      </w:r>
      <w:r w:rsidRPr="004A03A1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4A03A1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/ 10.2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เมื่อองค์การ.....</w:t>
      </w:r>
    </w:p>
    <w:p w:rsidR="00B521C4" w:rsidRPr="004A03A1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-7-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10.2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 และได้ตกลงจ้างตามสอบราคาจ้างแล้ว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ถ้าผู้รับจ้างจะต้องสั่งหรือนำสิ่งของมาเพื่อจ้างงานดังกล่าวเข้ามาจากต่างประเทศ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และของนั้นต้องเข้ามาทางเรือในเส้นทางที่มีเส้นทางที่มีเรือไทยเดินอยู่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ผู้เสนอราคาซึ่งเป็นผู้รับจ้างจะต้องปฏิบัติตามกฎหมายว่าด้วยการส่งเสริมการพาณิชย์นาวี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แจ้งการสั่งหรือนำสิ่งของดังกล่าวเข้ามาจากต่างประเทศต่อสำนักงานคณะกรรมการส่งเสริมการพาณิชย์นาวี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นับจากวันที่ผู้รับจ้างสั่งหรือหรือซื้อของจากต่างประเทศ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จัดการให้สิ่งของดังกล่าวบรรทุกโดยเรือไทย หรือเรือที่มีสิทธิเช่นเดียวกับเรือไทยจากต่าง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ประเทศมายังประเทศไทย เว้นแต่จะได้รับอนุญาตจากสำนักงานคณะกรรมการส่งเสริมการพาณิชย์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  ว่าการกระทรวงคมนาคมประกาศยกเว้นให้บรรทุกโดยเรืออื่น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ในกรณีที่ไม่ปฏิบัติตาม </w:t>
      </w: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4A03A1">
        <w:rPr>
          <w:rFonts w:ascii="TH SarabunIT๙" w:hAnsi="TH SarabunIT๙" w:cs="TH SarabunIT๙"/>
          <w:sz w:val="32"/>
          <w:szCs w:val="32"/>
        </w:rPr>
        <w:t xml:space="preserve"> (2)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ผู้รับจ้างจะต้องรับผิดตามกฎหมายว่าด้วยการส่งเสริมการพาณิชย์นาวี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10.3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6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องค์การบริหารส่วนตำบลอาจพิจารณาเรียกร้องให้ชดใช้ความเสียหาย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10.4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สงวนสิทธิที่จะแก้ไขเพิ่มเติมเงื่อนไขหรือข้อกำหนดแบบสัญญาให้เป็นไปตามความเห็นของอัยการจังหวัดหรือสำนักงานอัยการสูงสุด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>)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11.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การปรับราคาค่างานก่อสร้าง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การปรับราคาค่างานก่อสร้างตามสูตรการปรับราคาดังระบุในข้อ 1.5 จะนำมาใช้ในกรณีที่ค่างานก่อสร้างลดลงหรือ เพิ่มขึ้น โดยวิธีการต่อไปนี้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ตามเงื่อนไข หลักเกณฑ์ สูตรและวิธีคำนวณที่ใช้กับสัญญาแบบปรับราคาได้ตามมติคณะรัฐมนตรีเมื่อวันที่ 22 สิงหาคม 2532 เรื่อง การพิจารณาช่วยเหลือผู้ประกอบอาชีพงานก่อสร้าง ตามหนังสือสำนักเลขาธิการคณะรัฐมนตรี ที่ นร 0203/ว109 ลงวันที่ 24 สิงหาคม 2532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สูตรการปรับราคา (สูตรค่า </w:t>
      </w:r>
      <w:r w:rsidRPr="004A03A1">
        <w:rPr>
          <w:rFonts w:ascii="TH SarabunIT๙" w:hAnsi="TH SarabunIT๙" w:cs="TH SarabunIT๙"/>
          <w:sz w:val="32"/>
          <w:szCs w:val="32"/>
        </w:rPr>
        <w:t>K</w:t>
      </w:r>
      <w:r w:rsidRPr="004A03A1">
        <w:rPr>
          <w:rFonts w:ascii="TH SarabunIT๙" w:hAnsi="TH SarabunIT๙" w:cs="TH SarabunIT๙"/>
          <w:sz w:val="32"/>
          <w:szCs w:val="32"/>
          <w:cs/>
        </w:rPr>
        <w:t>) 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โดยจะใช้สูตรของทางราชการที่ได้ระบุไว้ในข้อ 1.5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before="12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มาตรฐานฝีมือช่าง  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ปวช</w:t>
      </w:r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>ปวส</w:t>
      </w:r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และ ปวท</w:t>
      </w:r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หรือเทียบเท่าจากสถาบันการศึกษาที่ ก</w:t>
      </w:r>
      <w:r w:rsidRPr="004A03A1">
        <w:rPr>
          <w:rFonts w:ascii="TH SarabunIT๙" w:hAnsi="TH SarabunIT๙" w:cs="TH SarabunIT๙"/>
          <w:sz w:val="32"/>
          <w:szCs w:val="32"/>
        </w:rPr>
        <w:t>.</w:t>
      </w:r>
      <w:r w:rsidRPr="004A03A1">
        <w:rPr>
          <w:rFonts w:ascii="TH SarabunIT๙" w:hAnsi="TH SarabunIT๙" w:cs="TH SarabunIT๙"/>
          <w:sz w:val="32"/>
          <w:szCs w:val="32"/>
          <w:cs/>
        </w:rPr>
        <w:t>พ</w:t>
      </w:r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รับรองให้เข้ารับราชการได้ ในอัตราไม่ต่ำกว่าร้อยละ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10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ของแต่ละสาขาช่าง  แต่จะต้องมีช่างจำนวน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 </w:t>
      </w:r>
      <w:r w:rsidRPr="004A03A1">
        <w:rPr>
          <w:rFonts w:ascii="TH SarabunIT๙" w:hAnsi="TH SarabunIT๙" w:cs="TH SarabunIT๙"/>
          <w:sz w:val="32"/>
          <w:szCs w:val="32"/>
          <w:cs/>
        </w:rPr>
        <w:t>คน ในแต่ละสาขาช่างดังต่อนี้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12.1  </w:t>
      </w:r>
      <w:r w:rsidRPr="004A03A1">
        <w:rPr>
          <w:rFonts w:ascii="TH SarabunIT๙" w:hAnsi="TH SarabunIT๙" w:cs="TH SarabunIT๙"/>
          <w:sz w:val="32"/>
          <w:szCs w:val="32"/>
          <w:cs/>
        </w:rPr>
        <w:t>ปวส. ช่างโยธา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C01F45">
        <w:rPr>
          <w:rFonts w:ascii="TH SarabunIT๙" w:hAnsi="TH SarabunIT๙" w:cs="TH SarabunIT๙"/>
          <w:sz w:val="32"/>
          <w:szCs w:val="32"/>
        </w:rPr>
        <w:t xml:space="preserve">/ 13. </w:t>
      </w:r>
      <w:r w:rsidRPr="00C01F45">
        <w:rPr>
          <w:rFonts w:ascii="TH SarabunIT๙" w:hAnsi="TH SarabunIT๙" w:cs="TH SarabunIT๙"/>
          <w:sz w:val="32"/>
          <w:szCs w:val="32"/>
          <w:cs/>
        </w:rPr>
        <w:t>การปฏิบัติ.....</w:t>
      </w:r>
    </w:p>
    <w:p w:rsidR="00A262AA" w:rsidRPr="00C01F45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-8-</w:t>
      </w: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13.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การปฏิบัติตามกฎหมายและระเบียบ</w:t>
      </w:r>
    </w:p>
    <w:p w:rsidR="00B521C4" w:rsidRPr="004A03A1" w:rsidRDefault="00B521C4" w:rsidP="00B521C4">
      <w:pPr>
        <w:pStyle w:val="a7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B521C4" w:rsidRPr="004A03A1" w:rsidRDefault="00B521C4" w:rsidP="00B521C4">
      <w:pPr>
        <w:pStyle w:val="a7"/>
        <w:spacing w:before="240"/>
        <w:outlineLvl w:val="0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ละอาย</w:t>
      </w:r>
    </w:p>
    <w:p w:rsidR="00B521C4" w:rsidRPr="004A03A1" w:rsidRDefault="00A760F3" w:rsidP="00B521C4">
      <w:pPr>
        <w:pStyle w:val="a7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กุมภาพันธ์  ๒๕๕๘</w:t>
      </w: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A243E9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4D5141" w:rsidRPr="00B521C4" w:rsidRDefault="004D5141"/>
    <w:sectPr w:rsidR="004D5141" w:rsidRPr="00B521C4" w:rsidSect="0064284D">
      <w:pgSz w:w="11906" w:h="16838"/>
      <w:pgMar w:top="1440" w:right="707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Browallia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3FAA"/>
    <w:multiLevelType w:val="hybridMultilevel"/>
    <w:tmpl w:val="A2865A8E"/>
    <w:lvl w:ilvl="0" w:tplc="FFFFFFFF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59E2"/>
    <w:multiLevelType w:val="hybridMultilevel"/>
    <w:tmpl w:val="327AF7CE"/>
    <w:lvl w:ilvl="0" w:tplc="BF967F40">
      <w:start w:val="1"/>
      <w:numFmt w:val="decimal"/>
      <w:lvlText w:val="(%1)"/>
      <w:lvlJc w:val="left"/>
      <w:pPr>
        <w:ind w:left="187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DB5227"/>
    <w:multiLevelType w:val="hybridMultilevel"/>
    <w:tmpl w:val="D90E6874"/>
    <w:lvl w:ilvl="0" w:tplc="983EEA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D035829"/>
    <w:multiLevelType w:val="hybridMultilevel"/>
    <w:tmpl w:val="1CE27286"/>
    <w:lvl w:ilvl="0" w:tplc="5838BAFE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293A4101"/>
    <w:multiLevelType w:val="hybridMultilevel"/>
    <w:tmpl w:val="779068C2"/>
    <w:lvl w:ilvl="0" w:tplc="DA5CBB5E">
      <w:start w:val="5"/>
      <w:numFmt w:val="decimal"/>
      <w:lvlText w:val="%1"/>
      <w:lvlJc w:val="left"/>
      <w:pPr>
        <w:ind w:left="5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00" w:hanging="360"/>
      </w:pPr>
    </w:lvl>
    <w:lvl w:ilvl="2" w:tplc="0409001B" w:tentative="1">
      <w:start w:val="1"/>
      <w:numFmt w:val="lowerRoman"/>
      <w:lvlText w:val="%3."/>
      <w:lvlJc w:val="right"/>
      <w:pPr>
        <w:ind w:left="6720" w:hanging="180"/>
      </w:pPr>
    </w:lvl>
    <w:lvl w:ilvl="3" w:tplc="0409000F" w:tentative="1">
      <w:start w:val="1"/>
      <w:numFmt w:val="decimal"/>
      <w:lvlText w:val="%4."/>
      <w:lvlJc w:val="left"/>
      <w:pPr>
        <w:ind w:left="7440" w:hanging="360"/>
      </w:pPr>
    </w:lvl>
    <w:lvl w:ilvl="4" w:tplc="04090019" w:tentative="1">
      <w:start w:val="1"/>
      <w:numFmt w:val="lowerLetter"/>
      <w:lvlText w:val="%5."/>
      <w:lvlJc w:val="left"/>
      <w:pPr>
        <w:ind w:left="8160" w:hanging="360"/>
      </w:pPr>
    </w:lvl>
    <w:lvl w:ilvl="5" w:tplc="0409001B" w:tentative="1">
      <w:start w:val="1"/>
      <w:numFmt w:val="lowerRoman"/>
      <w:lvlText w:val="%6."/>
      <w:lvlJc w:val="right"/>
      <w:pPr>
        <w:ind w:left="8880" w:hanging="180"/>
      </w:pPr>
    </w:lvl>
    <w:lvl w:ilvl="6" w:tplc="0409000F" w:tentative="1">
      <w:start w:val="1"/>
      <w:numFmt w:val="decimal"/>
      <w:lvlText w:val="%7."/>
      <w:lvlJc w:val="left"/>
      <w:pPr>
        <w:ind w:left="9600" w:hanging="360"/>
      </w:pPr>
    </w:lvl>
    <w:lvl w:ilvl="7" w:tplc="04090019" w:tentative="1">
      <w:start w:val="1"/>
      <w:numFmt w:val="lowerLetter"/>
      <w:lvlText w:val="%8."/>
      <w:lvlJc w:val="left"/>
      <w:pPr>
        <w:ind w:left="10320" w:hanging="360"/>
      </w:pPr>
    </w:lvl>
    <w:lvl w:ilvl="8" w:tplc="0409001B" w:tentative="1">
      <w:start w:val="1"/>
      <w:numFmt w:val="lowerRoman"/>
      <w:lvlText w:val="%9."/>
      <w:lvlJc w:val="right"/>
      <w:pPr>
        <w:ind w:left="11040" w:hanging="180"/>
      </w:pPr>
    </w:lvl>
  </w:abstractNum>
  <w:abstractNum w:abstractNumId="5">
    <w:nsid w:val="2EE243F9"/>
    <w:multiLevelType w:val="hybridMultilevel"/>
    <w:tmpl w:val="019E72BA"/>
    <w:lvl w:ilvl="0" w:tplc="ADBCB5A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32220077"/>
    <w:multiLevelType w:val="multilevel"/>
    <w:tmpl w:val="E4EE1C8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7">
    <w:nsid w:val="39802C16"/>
    <w:multiLevelType w:val="hybridMultilevel"/>
    <w:tmpl w:val="85BABB56"/>
    <w:lvl w:ilvl="0" w:tplc="39AA7BE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eastAsia="Cordia New" w:hAnsi="Angsana New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3DEE04FF"/>
    <w:multiLevelType w:val="multilevel"/>
    <w:tmpl w:val="8F24E092"/>
    <w:lvl w:ilvl="0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40"/>
        </w:tabs>
        <w:ind w:left="1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70"/>
        </w:tabs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05"/>
        </w:tabs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15"/>
        </w:tabs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440"/>
      </w:pPr>
      <w:rPr>
        <w:rFonts w:hint="default"/>
      </w:rPr>
    </w:lvl>
  </w:abstractNum>
  <w:abstractNum w:abstractNumId="9">
    <w:nsid w:val="5E9F3B76"/>
    <w:multiLevelType w:val="hybridMultilevel"/>
    <w:tmpl w:val="B5449B34"/>
    <w:lvl w:ilvl="0" w:tplc="69F671B6">
      <w:start w:val="2"/>
      <w:numFmt w:val="decimal"/>
      <w:lvlText w:val="(%1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66D2448B"/>
    <w:multiLevelType w:val="hybridMultilevel"/>
    <w:tmpl w:val="3D460E22"/>
    <w:lvl w:ilvl="0" w:tplc="06FC60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1">
    <w:nsid w:val="7825692F"/>
    <w:multiLevelType w:val="hybridMultilevel"/>
    <w:tmpl w:val="FE360E2E"/>
    <w:lvl w:ilvl="0" w:tplc="001C9C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3"/>
  </w:num>
  <w:num w:numId="5">
    <w:abstractNumId w:val="6"/>
  </w:num>
  <w:num w:numId="6">
    <w:abstractNumId w:val="8"/>
  </w:num>
  <w:num w:numId="7">
    <w:abstractNumId w:val="7"/>
  </w:num>
  <w:num w:numId="8">
    <w:abstractNumId w:val="1"/>
  </w:num>
  <w:num w:numId="9">
    <w:abstractNumId w:val="0"/>
  </w:num>
  <w:num w:numId="10">
    <w:abstractNumId w:val="4"/>
  </w:num>
  <w:num w:numId="11">
    <w:abstractNumId w:val="11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B521C4"/>
    <w:rsid w:val="000155C9"/>
    <w:rsid w:val="000258F0"/>
    <w:rsid w:val="001B32EC"/>
    <w:rsid w:val="002079E9"/>
    <w:rsid w:val="00224AD7"/>
    <w:rsid w:val="0023267C"/>
    <w:rsid w:val="00304168"/>
    <w:rsid w:val="0036773D"/>
    <w:rsid w:val="003A53E1"/>
    <w:rsid w:val="003B7D0D"/>
    <w:rsid w:val="003E7D13"/>
    <w:rsid w:val="00440C2E"/>
    <w:rsid w:val="00492B38"/>
    <w:rsid w:val="004B6AB0"/>
    <w:rsid w:val="004C11BF"/>
    <w:rsid w:val="004C249C"/>
    <w:rsid w:val="004D5141"/>
    <w:rsid w:val="0052778B"/>
    <w:rsid w:val="00532986"/>
    <w:rsid w:val="0056493A"/>
    <w:rsid w:val="005767A0"/>
    <w:rsid w:val="006229A1"/>
    <w:rsid w:val="006369BB"/>
    <w:rsid w:val="0064284D"/>
    <w:rsid w:val="006A3D6D"/>
    <w:rsid w:val="006A4642"/>
    <w:rsid w:val="00714E3C"/>
    <w:rsid w:val="00791C77"/>
    <w:rsid w:val="0080322F"/>
    <w:rsid w:val="008D64A6"/>
    <w:rsid w:val="008D7843"/>
    <w:rsid w:val="009042F7"/>
    <w:rsid w:val="00931E3F"/>
    <w:rsid w:val="00965E65"/>
    <w:rsid w:val="009F2977"/>
    <w:rsid w:val="00A02AB1"/>
    <w:rsid w:val="00A262AA"/>
    <w:rsid w:val="00A7380E"/>
    <w:rsid w:val="00A760F3"/>
    <w:rsid w:val="00AC2024"/>
    <w:rsid w:val="00AC4330"/>
    <w:rsid w:val="00AF633B"/>
    <w:rsid w:val="00B151F0"/>
    <w:rsid w:val="00B352AB"/>
    <w:rsid w:val="00B521C4"/>
    <w:rsid w:val="00BB491F"/>
    <w:rsid w:val="00BC47C1"/>
    <w:rsid w:val="00C14C71"/>
    <w:rsid w:val="00C72B88"/>
    <w:rsid w:val="00CA1589"/>
    <w:rsid w:val="00D63890"/>
    <w:rsid w:val="00D664DB"/>
    <w:rsid w:val="00D76E9D"/>
    <w:rsid w:val="00DB0A9E"/>
    <w:rsid w:val="00DB6867"/>
    <w:rsid w:val="00DE4CD5"/>
    <w:rsid w:val="00E445CD"/>
    <w:rsid w:val="00EE696A"/>
    <w:rsid w:val="00EE799F"/>
    <w:rsid w:val="00F14BBA"/>
    <w:rsid w:val="00F17436"/>
    <w:rsid w:val="00F71A5A"/>
    <w:rsid w:val="00F7515D"/>
    <w:rsid w:val="00F82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C4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521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paragraph" w:styleId="2">
    <w:name w:val="heading 2"/>
    <w:basedOn w:val="a"/>
    <w:next w:val="a"/>
    <w:link w:val="20"/>
    <w:unhideWhenUsed/>
    <w:qFormat/>
    <w:rsid w:val="00B521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B521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qFormat/>
    <w:rsid w:val="00B521C4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paragraph" w:styleId="5">
    <w:name w:val="heading 5"/>
    <w:basedOn w:val="a"/>
    <w:next w:val="a"/>
    <w:link w:val="50"/>
    <w:qFormat/>
    <w:rsid w:val="00B521C4"/>
    <w:pPr>
      <w:keepNext/>
      <w:outlineLvl w:val="4"/>
    </w:pPr>
    <w:rPr>
      <w:sz w:val="32"/>
      <w:szCs w:val="32"/>
    </w:rPr>
  </w:style>
  <w:style w:type="paragraph" w:styleId="8">
    <w:name w:val="heading 8"/>
    <w:basedOn w:val="a"/>
    <w:next w:val="a"/>
    <w:link w:val="80"/>
    <w:unhideWhenUsed/>
    <w:qFormat/>
    <w:rsid w:val="00B521C4"/>
    <w:pPr>
      <w:spacing w:before="240" w:after="60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paragraph" w:styleId="9">
    <w:name w:val="heading 9"/>
    <w:basedOn w:val="a"/>
    <w:next w:val="a"/>
    <w:link w:val="90"/>
    <w:qFormat/>
    <w:rsid w:val="00B521C4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521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B521C4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B521C4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B521C4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B521C4"/>
    <w:rPr>
      <w:rFonts w:ascii="Cordia New" w:eastAsia="Cordia New" w:hAnsi="Cordi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B521C4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0"/>
    <w:link w:val="9"/>
    <w:rsid w:val="00B521C4"/>
    <w:rPr>
      <w:rFonts w:ascii="Arial" w:eastAsia="Cordia New" w:hAnsi="Arial" w:cs="Cordia New"/>
      <w:szCs w:val="25"/>
    </w:rPr>
  </w:style>
  <w:style w:type="paragraph" w:styleId="a3">
    <w:name w:val="Body Text Indent"/>
    <w:basedOn w:val="a"/>
    <w:link w:val="a4"/>
    <w:rsid w:val="00B521C4"/>
    <w:pPr>
      <w:ind w:firstLine="720"/>
      <w:jc w:val="thaiDistribute"/>
    </w:pPr>
    <w:rPr>
      <w:rFonts w:ascii="Times New Roman" w:hAnsi="AngsanaUPC" w:cs="AngsanaUPC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B521C4"/>
    <w:rPr>
      <w:rFonts w:ascii="Times New Roman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B521C4"/>
    <w:pPr>
      <w:jc w:val="center"/>
    </w:pPr>
    <w:rPr>
      <w:rFonts w:cs="Cordia New"/>
      <w:b/>
      <w:bCs/>
      <w:sz w:val="72"/>
      <w:szCs w:val="72"/>
    </w:rPr>
  </w:style>
  <w:style w:type="character" w:customStyle="1" w:styleId="a6">
    <w:name w:val="ชื่อเรื่อง อักขระ"/>
    <w:basedOn w:val="a0"/>
    <w:link w:val="a5"/>
    <w:rsid w:val="00B521C4"/>
    <w:rPr>
      <w:rFonts w:ascii="Cordia New" w:eastAsia="Cordia New" w:hAnsi="Cordia New" w:cs="Cordia New"/>
      <w:b/>
      <w:bCs/>
      <w:sz w:val="72"/>
      <w:szCs w:val="72"/>
    </w:rPr>
  </w:style>
  <w:style w:type="paragraph" w:customStyle="1" w:styleId="21">
    <w:name w:val="ËÑÇàÃ×èÍ§ 2"/>
    <w:basedOn w:val="2"/>
    <w:rsid w:val="00B521C4"/>
    <w:pPr>
      <w:keepNext w:val="0"/>
      <w:keepLines w:val="0"/>
      <w:spacing w:before="120"/>
      <w:outlineLvl w:val="9"/>
    </w:pPr>
    <w:rPr>
      <w:rFonts w:ascii="CordiaUPC" w:eastAsia="Times New Roman" w:hAnsi="CordiaUPC" w:cs="CordiaUPC"/>
      <w:color w:val="auto"/>
      <w:sz w:val="32"/>
      <w:szCs w:val="32"/>
    </w:rPr>
  </w:style>
  <w:style w:type="paragraph" w:styleId="a7">
    <w:name w:val="Body Text"/>
    <w:basedOn w:val="a"/>
    <w:link w:val="a8"/>
    <w:rsid w:val="00B521C4"/>
    <w:pPr>
      <w:spacing w:after="120"/>
    </w:pPr>
    <w:rPr>
      <w:szCs w:val="35"/>
    </w:rPr>
  </w:style>
  <w:style w:type="character" w:customStyle="1" w:styleId="a8">
    <w:name w:val="เนื้อความ อักขระ"/>
    <w:basedOn w:val="a0"/>
    <w:link w:val="a7"/>
    <w:rsid w:val="00B521C4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"/>
    <w:link w:val="32"/>
    <w:uiPriority w:val="99"/>
    <w:unhideWhenUsed/>
    <w:rsid w:val="00B521C4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rsid w:val="00B521C4"/>
    <w:rPr>
      <w:rFonts w:ascii="Cordia New" w:eastAsia="Cordia New" w:hAnsi="Cordia New" w:cs="Angsana New"/>
      <w:sz w:val="16"/>
      <w:szCs w:val="20"/>
    </w:rPr>
  </w:style>
  <w:style w:type="paragraph" w:styleId="22">
    <w:name w:val="Body Text 2"/>
    <w:basedOn w:val="a"/>
    <w:link w:val="23"/>
    <w:unhideWhenUsed/>
    <w:rsid w:val="00B521C4"/>
    <w:pPr>
      <w:spacing w:after="120" w:line="480" w:lineRule="auto"/>
    </w:pPr>
    <w:rPr>
      <w:szCs w:val="35"/>
    </w:rPr>
  </w:style>
  <w:style w:type="character" w:customStyle="1" w:styleId="23">
    <w:name w:val="เนื้อความ 2 อักขระ"/>
    <w:basedOn w:val="a0"/>
    <w:link w:val="22"/>
    <w:rsid w:val="00B521C4"/>
    <w:rPr>
      <w:rFonts w:ascii="Cordia New" w:eastAsia="Cordia New" w:hAnsi="Cordia New" w:cs="Angsana New"/>
      <w:sz w:val="28"/>
      <w:szCs w:val="35"/>
    </w:rPr>
  </w:style>
  <w:style w:type="character" w:styleId="a9">
    <w:name w:val="Hyperlink"/>
    <w:rsid w:val="00B521C4"/>
    <w:rPr>
      <w:color w:val="0000FF"/>
      <w:u w:val="single"/>
    </w:rPr>
  </w:style>
  <w:style w:type="paragraph" w:styleId="aa">
    <w:name w:val="Subtitle"/>
    <w:basedOn w:val="a"/>
    <w:link w:val="ab"/>
    <w:qFormat/>
    <w:rsid w:val="00B521C4"/>
    <w:pPr>
      <w:spacing w:before="240"/>
    </w:pPr>
    <w:rPr>
      <w:rFonts w:cs="Cordia New"/>
      <w:sz w:val="32"/>
      <w:szCs w:val="32"/>
      <w:lang w:eastAsia="zh-CN"/>
    </w:rPr>
  </w:style>
  <w:style w:type="character" w:customStyle="1" w:styleId="ab">
    <w:name w:val="ชื่อเรื่องรอง อักขระ"/>
    <w:basedOn w:val="a0"/>
    <w:link w:val="aa"/>
    <w:rsid w:val="00B521C4"/>
    <w:rPr>
      <w:rFonts w:ascii="Cordia New" w:eastAsia="Cordia New" w:hAnsi="Cordia New" w:cs="Cordia New"/>
      <w:sz w:val="32"/>
      <w:szCs w:val="32"/>
      <w:lang w:eastAsia="zh-CN"/>
    </w:rPr>
  </w:style>
  <w:style w:type="paragraph" w:styleId="ac">
    <w:name w:val="header"/>
    <w:basedOn w:val="a"/>
    <w:link w:val="ad"/>
    <w:rsid w:val="00B521C4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</w:rPr>
  </w:style>
  <w:style w:type="character" w:customStyle="1" w:styleId="ad">
    <w:name w:val="หัวกระดาษ อักขระ"/>
    <w:basedOn w:val="a0"/>
    <w:link w:val="ac"/>
    <w:rsid w:val="00B521C4"/>
    <w:rPr>
      <w:rFonts w:ascii="Times New Roman" w:eastAsia="Times New Roman" w:hAnsi="Times New Roman" w:cs="Angsana New"/>
      <w:sz w:val="24"/>
    </w:rPr>
  </w:style>
  <w:style w:type="paragraph" w:styleId="ae">
    <w:name w:val="caption"/>
    <w:basedOn w:val="a"/>
    <w:next w:val="a"/>
    <w:qFormat/>
    <w:rsid w:val="00B521C4"/>
    <w:pPr>
      <w:jc w:val="center"/>
    </w:pPr>
    <w:rPr>
      <w:rFonts w:ascii="Times New Roman" w:eastAsia="Times New Roman" w:hAnsi="Times New Roman" w:cs="BrowalliaUPC"/>
      <w:sz w:val="32"/>
      <w:szCs w:val="32"/>
    </w:rPr>
  </w:style>
  <w:style w:type="paragraph" w:styleId="33">
    <w:name w:val="Body Text Indent 3"/>
    <w:basedOn w:val="a"/>
    <w:link w:val="34"/>
    <w:uiPriority w:val="99"/>
    <w:semiHidden/>
    <w:unhideWhenUsed/>
    <w:rsid w:val="00B521C4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semiHidden/>
    <w:rsid w:val="00B521C4"/>
    <w:rPr>
      <w:rFonts w:ascii="Cordia New" w:eastAsia="Cordia New" w:hAnsi="Cordia New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-ai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46B88-63B3-4B77-9C9B-AA1A3CCB8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10</Pages>
  <Words>3200</Words>
  <Characters>18242</Characters>
  <Application>Microsoft Office Word</Application>
  <DocSecurity>0</DocSecurity>
  <Lines>152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com</cp:lastModifiedBy>
  <cp:revision>24</cp:revision>
  <cp:lastPrinted>2014-12-01T16:37:00Z</cp:lastPrinted>
  <dcterms:created xsi:type="dcterms:W3CDTF">2014-01-14T13:46:00Z</dcterms:created>
  <dcterms:modified xsi:type="dcterms:W3CDTF">2015-05-31T15:23:00Z</dcterms:modified>
</cp:coreProperties>
</file>