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C4" w:rsidRDefault="007A59B4" w:rsidP="00F14BBA">
      <w:pPr>
        <w:rPr>
          <w:rFonts w:ascii="TH SarabunIT๙" w:hAnsi="TH SarabunIT๙" w:cs="TH SarabunIT๙"/>
          <w:sz w:val="32"/>
          <w:szCs w:val="32"/>
        </w:rPr>
      </w:pPr>
      <w:r>
        <w:rPr>
          <w:rFonts w:cs="Cordi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84.75pt;margin-top:-5.95pt;width:102.45pt;height:85.05pt;z-index:251664384">
            <v:imagedata r:id="rId7" o:title=""/>
          </v:shape>
          <o:OLEObject Type="Embed" ProgID="MS_ClipArt_Gallery" ShapeID="_x0000_s1029" DrawAspect="Content" ObjectID="_1495529389" r:id="rId8"/>
        </w:pict>
      </w:r>
    </w:p>
    <w:p w:rsidR="00FF32FD" w:rsidRPr="00FF32FD" w:rsidRDefault="00FF32FD" w:rsidP="00F14BBA">
      <w:pPr>
        <w:rPr>
          <w:rFonts w:cs="Cordia New"/>
          <w:sz w:val="32"/>
          <w:szCs w:val="32"/>
        </w:rPr>
      </w:pPr>
    </w:p>
    <w:p w:rsidR="007A59B4" w:rsidRDefault="007A59B4" w:rsidP="00FF32FD">
      <w:pPr>
        <w:rPr>
          <w:rFonts w:cs="Cordia New"/>
          <w:sz w:val="30"/>
          <w:szCs w:val="30"/>
        </w:rPr>
      </w:pPr>
    </w:p>
    <w:p w:rsidR="00B521C4" w:rsidRPr="00FF32FD" w:rsidRDefault="00B521C4" w:rsidP="00FF32FD">
      <w:pPr>
        <w:rPr>
          <w:rFonts w:cs="Cordia New"/>
          <w:sz w:val="30"/>
          <w:szCs w:val="30"/>
          <w:cs/>
        </w:rPr>
      </w:pPr>
    </w:p>
    <w:p w:rsidR="00B521C4" w:rsidRPr="007A59B4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F32FD">
        <w:rPr>
          <w:rFonts w:cs="Cordia New"/>
          <w:sz w:val="30"/>
          <w:szCs w:val="30"/>
          <w:cs/>
        </w:rPr>
        <w:t xml:space="preserve"> </w:t>
      </w:r>
      <w:r w:rsidRPr="00FF32FD">
        <w:rPr>
          <w:rFonts w:cs="Cordia New"/>
          <w:sz w:val="30"/>
          <w:szCs w:val="30"/>
          <w:cs/>
        </w:rPr>
        <w:tab/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F32FD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="00FF32FD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ประกาศองค์การบริหารส่วนตำบลละอาย</w:t>
      </w:r>
    </w:p>
    <w:p w:rsidR="00AC4330" w:rsidRPr="007A59B4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AC4330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โครงการก่อสร้างถนนคอนกรีตเสริมเหล็ก</w:t>
      </w:r>
      <w:r w:rsidR="003E7D13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(สาย</w:t>
      </w:r>
      <w:r w:rsidR="0023267C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ปลายคลองพุก</w:t>
      </w:r>
      <w:r w:rsidR="003E7D13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) </w:t>
      </w:r>
      <w:r w:rsidR="00AC4330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หมู่ที่ </w:t>
      </w:r>
      <w:r w:rsidR="0023267C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๙</w:t>
      </w:r>
      <w:r w:rsidR="00AC4330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</w:p>
    <w:p w:rsidR="00B521C4" w:rsidRPr="007A59B4" w:rsidRDefault="00B521C4" w:rsidP="00FF32FD">
      <w:pPr>
        <w:ind w:left="-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ตำบลละอาย  อำเภอฉวาง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7A59B4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7A59B4">
        <w:rPr>
          <w:rFonts w:ascii="TH SarabunIT๙" w:hAnsi="TH SarabunIT๙" w:cs="TH SarabunIT๙"/>
        </w:rPr>
        <w:t>…………………………………………</w:t>
      </w:r>
    </w:p>
    <w:p w:rsidR="003E7D13" w:rsidRPr="007A59B4" w:rsidRDefault="00B521C4" w:rsidP="00FF32FD">
      <w:pPr>
        <w:jc w:val="both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ab/>
      </w:r>
      <w:r w:rsidRPr="007A59B4">
        <w:rPr>
          <w:rFonts w:ascii="TH SarabunIT๙" w:hAnsi="TH SarabunIT๙" w:cs="TH SarabunIT๙"/>
          <w:sz w:val="32"/>
          <w:szCs w:val="32"/>
          <w:cs/>
        </w:rPr>
        <w:tab/>
        <w:t>ด</w:t>
      </w:r>
      <w:r w:rsidR="00D664DB" w:rsidRPr="007A59B4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7A59B4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โครงการก่อสร้างถนนคอนกรีตเสริมเหล็ก( สายปลายคลองพุก )  หมู่ที่ 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>๙  ตำบลละอาย</w:t>
      </w:r>
      <w:r w:rsidR="0023267C"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>โดยก่อสร้างให้มีขนาดผ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 xml:space="preserve">ิวจราจรกว้าง  ๔.๐๐  เมตร  ยาว </w:t>
      </w:r>
      <w:r w:rsidR="00FF32FD" w:rsidRPr="007A59B4">
        <w:rPr>
          <w:rFonts w:ascii="TH SarabunIT๙" w:hAnsi="TH SarabunIT๙" w:cs="TH SarabunIT๙"/>
          <w:sz w:val="32"/>
          <w:szCs w:val="32"/>
          <w:cs/>
        </w:rPr>
        <w:t>๗</w:t>
      </w:r>
      <w:r w:rsidR="00816A4A" w:rsidRPr="007A59B4">
        <w:rPr>
          <w:rFonts w:ascii="TH SarabunIT๙" w:hAnsi="TH SarabunIT๙" w:cs="TH SarabunIT๙"/>
          <w:sz w:val="32"/>
          <w:szCs w:val="32"/>
          <w:cs/>
        </w:rPr>
        <w:t>ฤ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๐.๕๐ เมตร  หนา ๐.๑๕  เมตร หรือมีพื้นที่ผิวจราจรไม่น้อยกว่า </w:t>
      </w:r>
      <w:r w:rsidR="003E7D13" w:rsidRPr="007A59B4">
        <w:rPr>
          <w:rFonts w:ascii="TH SarabunIT๙" w:hAnsi="TH SarabunIT๙" w:cs="TH SarabunIT๙"/>
          <w:sz w:val="32"/>
          <w:szCs w:val="32"/>
        </w:rPr>
        <w:t>682.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proofErr w:type="spellStart"/>
      <w:r w:rsidR="003E7D13" w:rsidRPr="007A59B4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.ม. พร้อมหินคลุกไหล่ทาง ทั้ง ๒  ข้าง  ตามรายละเอียดแบบแปลน </w:t>
      </w:r>
      <w:proofErr w:type="spellStart"/>
      <w:r w:rsidR="003E7D13" w:rsidRPr="007A59B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. ละอายที่  </w:t>
      </w:r>
      <w:r w:rsidR="0023267C" w:rsidRPr="007A59B4">
        <w:rPr>
          <w:rFonts w:ascii="TH SarabunIT๙" w:hAnsi="TH SarabunIT๙" w:cs="TH SarabunIT๙"/>
          <w:sz w:val="32"/>
          <w:szCs w:val="32"/>
        </w:rPr>
        <w:t>9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/255๘ พร้อมติดตั้งป้ายโครงการแบบมาตรฐาน  จำนวน 1  ป้าย             </w:t>
      </w:r>
    </w:p>
    <w:p w:rsidR="00B521C4" w:rsidRPr="007A59B4" w:rsidRDefault="00B521C4" w:rsidP="00FF32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เป็นเงินทั้งสิ้น</w:t>
      </w:r>
      <w:r w:rsidR="00D664DB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2961" w:rsidRPr="007A59B4">
        <w:rPr>
          <w:rFonts w:ascii="TH SarabunIT๙" w:hAnsi="TH SarabunIT๙" w:cs="TH SarabunIT๙"/>
          <w:sz w:val="32"/>
          <w:szCs w:val="32"/>
        </w:rPr>
        <w:t>372</w:t>
      </w:r>
      <w:r w:rsidR="00672961" w:rsidRPr="007A59B4">
        <w:rPr>
          <w:rFonts w:ascii="TH SarabunIT๙" w:hAnsi="TH SarabunIT๙" w:cs="TH SarabunIT๙"/>
          <w:sz w:val="32"/>
          <w:szCs w:val="32"/>
          <w:cs/>
        </w:rPr>
        <w:t>,000.-บาท(</w:t>
      </w:r>
      <w:r w:rsidRPr="007A59B4">
        <w:rPr>
          <w:rFonts w:ascii="TH SarabunIT๙" w:hAnsi="TH SarabunIT๙" w:cs="TH SarabunIT๙"/>
          <w:sz w:val="32"/>
          <w:szCs w:val="32"/>
          <w:cs/>
        </w:rPr>
        <w:t>-</w:t>
      </w:r>
      <w:r w:rsidR="00672961" w:rsidRPr="007A59B4">
        <w:rPr>
          <w:rFonts w:ascii="TH SarabunIT๙" w:hAnsi="TH SarabunIT๙" w:cs="TH SarabunIT๙"/>
          <w:sz w:val="32"/>
          <w:szCs w:val="32"/>
          <w:cs/>
        </w:rPr>
        <w:t>สามแสนเจ็ดหมื่นสองพัน</w:t>
      </w:r>
      <w:r w:rsidRPr="007A59B4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7A59B4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7A59B4" w:rsidRDefault="00B521C4" w:rsidP="00FF32FD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เป็นผู้มีอาชีพรับจ้างทำงานที่สอบราคาจ้างดังกล่าว ซึ่งมีผลงานก่อสร้างประเภทเดียวกัน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672961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186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>,0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(-</w:t>
      </w:r>
      <w:r w:rsidR="00672961" w:rsidRPr="007A59B4">
        <w:rPr>
          <w:rFonts w:ascii="TH SarabunIT๙" w:hAnsi="TH SarabunIT๙" w:cs="TH SarabunIT๙"/>
          <w:sz w:val="32"/>
          <w:szCs w:val="32"/>
          <w:cs/>
        </w:rPr>
        <w:t>หนึ่งแสนแปดหมื่นหกพัน</w:t>
      </w:r>
      <w:r w:rsidRPr="007A59B4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B521C4" w:rsidRPr="007A59B4" w:rsidRDefault="00B521C4" w:rsidP="00FF32FD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7A59B4" w:rsidRDefault="00B521C4" w:rsidP="00FF32F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ผู้เสนอราคาได้มีคำสั่งให้สละสิทธิ์ความคุ้มกันเช่นว่านั้น</w:t>
      </w:r>
    </w:p>
    <w:p w:rsidR="00B521C4" w:rsidRPr="007A59B4" w:rsidRDefault="00B521C4" w:rsidP="00FF32F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7A59B4" w:rsidRDefault="00B521C4" w:rsidP="00FF32FD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กำหนดดูสถานที่ก่อสร้างในวันที่   </w:t>
      </w:r>
      <w:r w:rsidR="00B1225F" w:rsidRPr="007A59B4">
        <w:rPr>
          <w:rFonts w:ascii="TH SarabunIT๙" w:hAnsi="TH SarabunIT๙" w:cs="TH SarabunIT๙"/>
          <w:sz w:val="32"/>
          <w:szCs w:val="32"/>
          <w:cs/>
        </w:rPr>
        <w:t xml:space="preserve">20 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="00D664DB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1A5A" w:rsidRPr="007A59B4">
        <w:rPr>
          <w:rFonts w:ascii="TH SarabunIT๙" w:hAnsi="TH SarabunIT๙" w:cs="TH SarabunIT๙"/>
          <w:sz w:val="32"/>
          <w:szCs w:val="32"/>
          <w:cs/>
        </w:rPr>
        <w:t>๒๕๕</w:t>
      </w:r>
      <w:r w:rsidR="00D664DB" w:rsidRPr="007A59B4">
        <w:rPr>
          <w:rFonts w:ascii="TH SarabunIT๙" w:hAnsi="TH SarabunIT๙" w:cs="TH SarabunIT๙"/>
          <w:sz w:val="32"/>
          <w:szCs w:val="32"/>
          <w:cs/>
        </w:rPr>
        <w:t>8</w:t>
      </w:r>
      <w:r w:rsidR="00F71A5A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664DB" w:rsidRPr="007A59B4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>10</w:t>
      </w:r>
      <w:r w:rsidRPr="007A59B4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>๔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 w:rsidRPr="007A59B4">
        <w:rPr>
          <w:rFonts w:ascii="TH SarabunIT๙" w:hAnsi="TH SarabunIT๙" w:cs="TH SarabunIT๙"/>
          <w:sz w:val="32"/>
          <w:szCs w:val="32"/>
        </w:rPr>
        <w:t>14</w:t>
      </w:r>
      <w:r w:rsidRPr="007A59B4">
        <w:rPr>
          <w:rFonts w:ascii="TH SarabunIT๙" w:hAnsi="TH SarabunIT๙" w:cs="TH SarabunIT๙"/>
          <w:sz w:val="32"/>
          <w:szCs w:val="32"/>
        </w:rPr>
        <w:t xml:space="preserve">.00 </w:t>
      </w:r>
      <w:r w:rsidRPr="007A59B4">
        <w:rPr>
          <w:rFonts w:ascii="TH SarabunIT๙" w:hAnsi="TH SarabunIT๙" w:cs="TH SarabunIT๙"/>
          <w:sz w:val="32"/>
          <w:szCs w:val="32"/>
          <w:cs/>
        </w:rPr>
        <w:t>น</w:t>
      </w:r>
      <w:r w:rsidRPr="007A59B4">
        <w:rPr>
          <w:rFonts w:ascii="TH SarabunIT๙" w:hAnsi="TH SarabunIT๙" w:cs="TH SarabunIT๙"/>
          <w:sz w:val="32"/>
          <w:szCs w:val="32"/>
        </w:rPr>
        <w:t xml:space="preserve">.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 ให้ถือว่าผู้นั้น</w:t>
      </w:r>
      <w:r w:rsidR="00D664DB" w:rsidRPr="007A59B4">
        <w:rPr>
          <w:rFonts w:ascii="TH SarabunIT๙" w:hAnsi="TH SarabunIT๙" w:cs="TH SarabunIT๙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64DB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Pr="007A59B4" w:rsidRDefault="00B521C4" w:rsidP="00FF32FD">
      <w:pPr>
        <w:pStyle w:val="22"/>
        <w:spacing w:after="0" w:line="240" w:lineRule="auto"/>
        <w:ind w:right="-414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16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 ๒๕๕๘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27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กุมภาพันธ์</w:t>
      </w:r>
      <w:r w:rsidR="00F71A5A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  ๒๕๕๘ 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 w:rsidRPr="007A59B4">
        <w:rPr>
          <w:rFonts w:ascii="TH SarabunIT๙" w:hAnsi="TH SarabunIT๙" w:cs="TH SarabunIT๙"/>
          <w:sz w:val="32"/>
          <w:szCs w:val="32"/>
          <w:cs/>
        </w:rPr>
        <w:t xml:space="preserve">สำนักงานส่งเสริมการปกครองท้องถิ่นอำเภอฉวาง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  <w:r w:rsidR="00BC47C1" w:rsidRPr="007A59B4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17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 ๒๕๕๘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27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    2558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A59B4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7A59B4" w:rsidRPr="007A59B4" w:rsidRDefault="00B521C4" w:rsidP="00816A4A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16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 ๒๕๕๘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27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กุมภาพันธ์    2558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27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กุมภาพันธ์</w:t>
      </w:r>
      <w:r w:rsidR="00CA1589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2558</w:t>
      </w:r>
      <w:r w:rsidR="00A262AA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1A5A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  <w:r w:rsidR="00816A4A" w:rsidRPr="007A59B4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</w:p>
    <w:p w:rsidR="007A59B4" w:rsidRPr="007A59B4" w:rsidRDefault="007A59B4" w:rsidP="00816A4A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A59B4" w:rsidRPr="007A59B4" w:rsidRDefault="007A59B4" w:rsidP="00816A4A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B90A1E" w:rsidRPr="007A59B4" w:rsidRDefault="00816A4A" w:rsidP="00816A4A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</w:p>
    <w:p w:rsidR="00B521C4" w:rsidRDefault="00816A4A" w:rsidP="00B90A1E">
      <w:pPr>
        <w:pStyle w:val="22"/>
        <w:spacing w:after="0" w:line="240" w:lineRule="auto"/>
        <w:ind w:left="7920"/>
        <w:rPr>
          <w:rFonts w:ascii="TH SarabunIT๙" w:eastAsia="Times New Roman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proofErr w:type="gramStart"/>
      <w:r w:rsidR="00B521C4" w:rsidRPr="007A59B4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="00B521C4" w:rsidRPr="007A59B4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="00B521C4" w:rsidRPr="007A59B4">
        <w:rPr>
          <w:rFonts w:ascii="TH SarabunIT๙" w:eastAsia="Times New Roman" w:hAnsi="TH SarabunIT๙" w:cs="TH SarabunIT๙"/>
          <w:sz w:val="32"/>
          <w:szCs w:val="32"/>
        </w:rPr>
        <w:t>…..</w:t>
      </w:r>
      <w:proofErr w:type="gramEnd"/>
    </w:p>
    <w:p w:rsidR="007A59B4" w:rsidRPr="007A59B4" w:rsidRDefault="007A59B4" w:rsidP="00B90A1E">
      <w:pPr>
        <w:pStyle w:val="22"/>
        <w:spacing w:after="0" w:line="240" w:lineRule="auto"/>
        <w:ind w:left="7920"/>
        <w:rPr>
          <w:rFonts w:ascii="TH SarabunIT๙" w:eastAsia="Times New Roman" w:hAnsi="TH SarabunIT๙" w:cs="TH SarabunIT๙"/>
          <w:sz w:val="32"/>
          <w:szCs w:val="32"/>
        </w:rPr>
      </w:pPr>
    </w:p>
    <w:p w:rsidR="00816A4A" w:rsidRPr="007A59B4" w:rsidRDefault="00816A4A" w:rsidP="00816A4A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B521C4" w:rsidRPr="007A59B4" w:rsidRDefault="00B521C4" w:rsidP="00FF32FD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B1225F"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 มีนาคม</w:t>
      </w:r>
      <w:r w:rsidR="00F71A5A"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๒๕๕</w:t>
      </w:r>
      <w:r w:rsidR="00CA1589"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</w:t>
      </w:r>
      <w:r w:rsidR="00F71A5A"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3E7D13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7A59B4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เป็นต้นไป               ณ </w:t>
      </w:r>
      <w:r w:rsidR="00BC47C1" w:rsidRPr="007A59B4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 w:rsidRPr="007A59B4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ในราคาชุดละ </w:t>
      </w:r>
      <w:r w:rsidR="00CA1589" w:rsidRPr="007A59B4">
        <w:rPr>
          <w:rFonts w:ascii="TH SarabunIT๙" w:hAnsi="TH SarabunIT๙" w:cs="TH SarabunIT๙"/>
          <w:sz w:val="32"/>
          <w:szCs w:val="32"/>
          <w:cs/>
        </w:rPr>
        <w:t>2</w:t>
      </w:r>
      <w:r w:rsidRPr="007A59B4">
        <w:rPr>
          <w:rFonts w:ascii="TH SarabunIT๙" w:hAnsi="TH SarabunIT๙" w:cs="TH SarabunIT๙"/>
          <w:sz w:val="32"/>
          <w:szCs w:val="32"/>
        </w:rPr>
        <w:t>,5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7A59B4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16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 ๒๕๕๘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27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กุมภาพันธ์    2558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7A59B4">
        <w:rPr>
          <w:rFonts w:ascii="TH SarabunIT๙" w:hAnsi="TH SarabunIT๙" w:cs="TH SarabunIT๙"/>
          <w:sz w:val="32"/>
          <w:szCs w:val="32"/>
        </w:rPr>
        <w:t>075-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7A59B4">
        <w:rPr>
          <w:rFonts w:ascii="TH SarabunIT๙" w:hAnsi="TH SarabunIT๙" w:cs="TH SarabunIT๙"/>
          <w:sz w:val="32"/>
          <w:szCs w:val="32"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9" w:history="1">
        <w:r w:rsidRPr="007A59B4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Pr="007A59B4" w:rsidRDefault="00B521C4" w:rsidP="00FF32FD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7A59B4" w:rsidRDefault="0023267C" w:rsidP="00FF32FD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="0023267C"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7A59B4">
        <w:rPr>
          <w:rFonts w:ascii="TH SarabunIT๙" w:hAnsi="TH SarabunIT๙" w:cs="TH SarabunIT๙"/>
          <w:sz w:val="32"/>
          <w:szCs w:val="32"/>
        </w:rPr>
        <w:t>.</w:t>
      </w:r>
      <w:r w:rsidRPr="007A59B4">
        <w:rPr>
          <w:rFonts w:ascii="TH SarabunIT๙" w:hAnsi="TH SarabunIT๙" w:cs="TH SarabunIT๙"/>
          <w:sz w:val="32"/>
          <w:szCs w:val="32"/>
          <w:cs/>
        </w:rPr>
        <w:t>ศ</w:t>
      </w:r>
      <w:r w:rsidRPr="007A59B4">
        <w:rPr>
          <w:rFonts w:ascii="TH SarabunIT๙" w:hAnsi="TH SarabunIT๙" w:cs="TH SarabunIT๙"/>
          <w:sz w:val="32"/>
          <w:szCs w:val="32"/>
        </w:rPr>
        <w:t>. 255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>๘</w:t>
      </w:r>
      <w:r w:rsidRPr="007A59B4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7A59B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A59B4">
        <w:rPr>
          <w:rFonts w:ascii="TH SarabunIT๙" w:hAnsi="TH SarabunIT๙" w:cs="TH SarabunIT๙"/>
          <w:sz w:val="32"/>
          <w:szCs w:val="32"/>
        </w:rPr>
        <w:t>)</w:t>
      </w:r>
    </w:p>
    <w:p w:rsidR="00B521C4" w:rsidRPr="007A59B4" w:rsidRDefault="00B521C4" w:rsidP="00FF32F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7A59B4" w:rsidRDefault="00B521C4" w:rsidP="00FF32F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7A59B4" w:rsidRDefault="00B521C4" w:rsidP="00FF32FD">
      <w:pPr>
        <w:jc w:val="center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FF32FD">
      <w:pPr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FF32FD">
      <w:pPr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FF32FD">
      <w:pPr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FF32FD">
      <w:pPr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FF32FD">
      <w:pPr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FF32FD">
      <w:pPr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</w:p>
    <w:p w:rsidR="00B90A1E" w:rsidRPr="007A59B4" w:rsidRDefault="00B90A1E" w:rsidP="00FF32FD">
      <w:pPr>
        <w:rPr>
          <w:rFonts w:ascii="TH SarabunIT๙" w:hAnsi="TH SarabunIT๙" w:cs="TH SarabunIT๙"/>
          <w:sz w:val="32"/>
          <w:szCs w:val="32"/>
        </w:rPr>
      </w:pPr>
    </w:p>
    <w:p w:rsidR="00B90A1E" w:rsidRPr="007A59B4" w:rsidRDefault="00B90A1E" w:rsidP="00FF32FD">
      <w:pPr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23267C" w:rsidRPr="007A59B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๑๔</w:t>
      </w:r>
      <w:r w:rsidRPr="007A59B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7A59B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8</w:t>
      </w:r>
    </w:p>
    <w:p w:rsidR="00B521C4" w:rsidRPr="007A59B4" w:rsidRDefault="00AC4330" w:rsidP="00FF32FD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โครงการก่อสร้างถนนคอนกรีตเสริมเหล็ก</w:t>
      </w:r>
      <w:r w:rsidR="00CA1589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</w:t>
      </w:r>
      <w:r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สาย</w:t>
      </w:r>
      <w:r w:rsidR="0023267C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ปลายคลองพุก</w:t>
      </w:r>
      <w:r w:rsidR="00CA1589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  <w:r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หมู่ที่ </w:t>
      </w:r>
      <w:r w:rsidR="0023267C"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๙</w:t>
      </w:r>
      <w:r w:rsidRPr="007A59B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B521C4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ตำบลละอาย</w:t>
      </w:r>
    </w:p>
    <w:p w:rsidR="00B521C4" w:rsidRPr="007A59B4" w:rsidRDefault="00B521C4" w:rsidP="00FF32FD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13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 ๒๕๕๘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br/>
        <w:t>......................................................</w:t>
      </w:r>
    </w:p>
    <w:p w:rsidR="00B521C4" w:rsidRPr="007A59B4" w:rsidRDefault="00B521C4" w:rsidP="00FF32FD">
      <w:pPr>
        <w:jc w:val="both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7A59B4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7A59B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3E7D13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โครงการก่อสร้างถนนคอนกรีตเสริมเหล็ก(สาย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ปลายคลองพุก</w:t>
      </w:r>
      <w:r w:rsidR="003E7D13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 หมู่ที่  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</w:t>
      </w:r>
      <w:r w:rsidR="003E7D13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3E7D13"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โดยก่อสร้างให้มีขนาดผิวจราจรกว้าง  ๔.๐๐  เมตร  ยาว   ๑7๐.๕๐  เมตร  หนา  ๐.๑๕  เมตร  หรือมีพื้นที่ผิวจราจรไม่น้อยกว่า </w:t>
      </w:r>
      <w:r w:rsidR="003E7D13" w:rsidRPr="007A59B4">
        <w:rPr>
          <w:rFonts w:ascii="TH SarabunIT๙" w:hAnsi="TH SarabunIT๙" w:cs="TH SarabunIT๙"/>
          <w:sz w:val="32"/>
          <w:szCs w:val="32"/>
        </w:rPr>
        <w:t>682.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proofErr w:type="spellStart"/>
      <w:r w:rsidR="003E7D13" w:rsidRPr="007A59B4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.ม.  พร้อมหินคลุกไหล่ทาง ทั้ง  ๒  ข้าง  ตามรายละเอียดแบบแปลน  </w:t>
      </w:r>
      <w:proofErr w:type="spellStart"/>
      <w:r w:rsidR="003E7D13" w:rsidRPr="007A59B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3E7D13" w:rsidRPr="007A59B4">
        <w:rPr>
          <w:rFonts w:ascii="TH SarabunIT๙" w:hAnsi="TH SarabunIT๙" w:cs="TH SarabunIT๙"/>
          <w:sz w:val="32"/>
          <w:szCs w:val="32"/>
          <w:cs/>
        </w:rPr>
        <w:t xml:space="preserve">. ละอายที่  </w:t>
      </w:r>
      <w:r w:rsidR="0023267C" w:rsidRPr="007A59B4">
        <w:rPr>
          <w:rFonts w:ascii="TH SarabunIT๙" w:hAnsi="TH SarabunIT๙" w:cs="TH SarabunIT๙"/>
          <w:sz w:val="32"/>
          <w:szCs w:val="32"/>
        </w:rPr>
        <w:t>9</w:t>
      </w:r>
      <w:r w:rsidR="003E7D13" w:rsidRPr="007A59B4">
        <w:rPr>
          <w:rFonts w:ascii="TH SarabunIT๙" w:hAnsi="TH SarabunIT๙" w:cs="TH SarabunIT๙"/>
          <w:sz w:val="32"/>
          <w:szCs w:val="32"/>
          <w:cs/>
        </w:rPr>
        <w:t>/255๘   พร้อมติดตั้งป้ายโครงการแบบมาตร</w:t>
      </w:r>
      <w:r w:rsidR="00EE0A38" w:rsidRPr="007A59B4">
        <w:rPr>
          <w:rFonts w:ascii="TH SarabunIT๙" w:hAnsi="TH SarabunIT๙" w:cs="TH SarabunIT๙"/>
          <w:sz w:val="32"/>
          <w:szCs w:val="32"/>
          <w:cs/>
        </w:rPr>
        <w:t>ฐาน  จำนวน   1  ป้าย ณ หมู่ที่ ๙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ตำบลละอาย   อำเภอฉวาง  จังหวัดนครศรีธรรมราช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1.1  </w:t>
      </w:r>
      <w:r w:rsidRPr="007A59B4">
        <w:rPr>
          <w:rFonts w:ascii="TH SarabunIT๙" w:hAnsi="TH SarabunIT๙" w:cs="TH SarabunIT๙"/>
          <w:sz w:val="32"/>
          <w:szCs w:val="32"/>
          <w:cs/>
        </w:rPr>
        <w:t>แบบรูปรายการละเอียด</w:t>
      </w:r>
      <w:proofErr w:type="gramEnd"/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1.2  </w:t>
      </w:r>
      <w:r w:rsidRPr="007A59B4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  <w:proofErr w:type="gramEnd"/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1.3  </w:t>
      </w:r>
      <w:r w:rsidRPr="007A59B4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  <w:proofErr w:type="gramEnd"/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(3)</w:t>
      </w:r>
      <w:r w:rsidRPr="007A59B4">
        <w:rPr>
          <w:rFonts w:ascii="TH SarabunIT๙" w:hAnsi="TH SarabunIT๙" w:cs="TH SarabunIT๙"/>
          <w:sz w:val="32"/>
          <w:szCs w:val="32"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7A59B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>2.2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proofErr w:type="gramEnd"/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90A1E" w:rsidRPr="007A59B4" w:rsidRDefault="00B521C4" w:rsidP="007A59B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90A1E" w:rsidRPr="007A59B4" w:rsidRDefault="00B90A1E" w:rsidP="00FF32FD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>2.4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2.5  </w:t>
      </w:r>
      <w:r w:rsidRPr="007A59B4">
        <w:rPr>
          <w:rFonts w:ascii="TH SarabunIT๙" w:hAnsi="TH SarabunIT๙" w:cs="TH SarabunIT๙"/>
          <w:sz w:val="32"/>
          <w:szCs w:val="32"/>
          <w:cs/>
        </w:rPr>
        <w:t>มีผลงานก่อสร้างประเภทเดียวกันกับงานที่สอบราคาจ้าง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72961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186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,000.- บาท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</w:t>
      </w:r>
    </w:p>
    <w:p w:rsidR="007A59B4" w:rsidRDefault="007A59B4" w:rsidP="00FF32FD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B521C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 </w:t>
      </w:r>
    </w:p>
    <w:p w:rsidR="007A59B4" w:rsidRDefault="007A59B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7A59B4">
      <w:pPr>
        <w:pStyle w:val="a7"/>
        <w:spacing w:after="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.หลักฐาน</w:t>
      </w:r>
      <w:r w:rsidRPr="007A59B4">
        <w:rPr>
          <w:rFonts w:ascii="TH SarabunIT๙" w:hAnsi="TH SarabunIT๙" w:cs="TH SarabunIT๙"/>
          <w:sz w:val="32"/>
          <w:szCs w:val="32"/>
          <w:cs/>
        </w:rPr>
        <w:t>การเสนอราคา.....</w:t>
      </w:r>
    </w:p>
    <w:p w:rsidR="007A59B4" w:rsidRDefault="007A59B4" w:rsidP="007A59B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7A59B4" w:rsidRPr="007A59B4" w:rsidRDefault="007A59B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proofErr w:type="gramStart"/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proofErr w:type="gramEnd"/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7A59B4" w:rsidRDefault="00B521C4" w:rsidP="00FF32FD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7A59B4" w:rsidRDefault="00B521C4" w:rsidP="00FF32FD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7A59B4" w:rsidRDefault="00B521C4" w:rsidP="00FF32FD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7A59B4" w:rsidRDefault="00B521C4" w:rsidP="00FF32FD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7A59B4" w:rsidRDefault="00B521C4" w:rsidP="00FF32FD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ให้ยื่นสำเนาสัญญาของการเข้าร่วมค้า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7A59B4" w:rsidRDefault="00B521C4" w:rsidP="00FF32FD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</w:t>
      </w:r>
      <w:proofErr w:type="gramStart"/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proofErr w:type="gramEnd"/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816A4A" w:rsidRPr="007A59B4" w:rsidRDefault="00B521C4" w:rsidP="00FF32FD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7A59B4" w:rsidRDefault="00DB6867" w:rsidP="00FF32FD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B521C4" w:rsidRPr="007A59B4" w:rsidRDefault="00DB6867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4.1   </w:t>
      </w:r>
      <w:proofErr w:type="gramStart"/>
      <w:r w:rsidRPr="007A59B4">
        <w:rPr>
          <w:rFonts w:ascii="TH SarabunIT๙" w:hAnsi="TH SarabunIT๙" w:cs="TH SarabunIT๙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โดยไม่มีเงื่อนไขใดๆ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7A59B4">
        <w:rPr>
          <w:rFonts w:ascii="TH SarabunIT๙" w:hAnsi="TH SarabunIT๙" w:cs="TH SarabunIT๙"/>
          <w:sz w:val="32"/>
          <w:szCs w:val="32"/>
        </w:rPr>
        <w:t>(</w:t>
      </w:r>
      <w:r w:rsidRPr="007A59B4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7A59B4">
        <w:rPr>
          <w:rFonts w:ascii="TH SarabunIT๙" w:hAnsi="TH SarabunIT๙" w:cs="TH SarabunIT๙"/>
          <w:sz w:val="32"/>
          <w:szCs w:val="32"/>
        </w:rPr>
        <w:t xml:space="preserve">) </w:t>
      </w:r>
      <w:r w:rsidRPr="007A59B4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4.2 </w:t>
      </w:r>
      <w:r w:rsidRPr="007A59B4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</w:t>
      </w:r>
    </w:p>
    <w:p w:rsid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</w:t>
      </w:r>
      <w:r w:rsidR="007A59B4">
        <w:rPr>
          <w:rFonts w:ascii="TH SarabunIT๙" w:hAnsi="TH SarabunIT๙" w:cs="TH SarabunIT๙"/>
          <w:sz w:val="32"/>
          <w:szCs w:val="32"/>
          <w:cs/>
        </w:rPr>
        <w:t>อื่น และค่าใช้จ่ายทั้งปวงไว้แล้</w:t>
      </w:r>
      <w:r w:rsidR="007A59B4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 120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7A59B4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A59B4" w:rsidRDefault="007A59B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7A59B4" w:rsidRPr="007A59B4" w:rsidRDefault="007A59B4" w:rsidP="007A59B4">
      <w:pPr>
        <w:pStyle w:val="a7"/>
        <w:spacing w:after="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 w:rsidRPr="007A59B4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7A59B4">
        <w:rPr>
          <w:rFonts w:ascii="TH SarabunIT๙" w:hAnsi="TH SarabunIT๙" w:cs="TH SarabunIT๙"/>
          <w:sz w:val="32"/>
          <w:szCs w:val="32"/>
          <w:cs/>
        </w:rPr>
        <w:t>เสนอราคา.....</w:t>
      </w:r>
    </w:p>
    <w:p w:rsidR="007A59B4" w:rsidRPr="007A59B4" w:rsidRDefault="007A59B4" w:rsidP="007A59B4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7A59B4" w:rsidRPr="007A59B4" w:rsidRDefault="007A59B4" w:rsidP="007A59B4">
      <w:pPr>
        <w:pStyle w:val="a7"/>
        <w:spacing w:after="0"/>
        <w:ind w:firstLine="72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-3-</w:t>
      </w:r>
    </w:p>
    <w:p w:rsidR="007A59B4" w:rsidRPr="007A59B4" w:rsidRDefault="007A59B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7A59B4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45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 w:rsidRPr="007A59B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7A59B4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ก่อนยื่นซองสอบราคา ผู้เสนอราคาควรตรวจดูร่างสัญญา แบบรูป และรายละเอียด ฯลฯ 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7A59B4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7A59B4" w:rsidRDefault="00B521C4" w:rsidP="00FF32FD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ประธานคณะกรรมการเปิดซองสอบราคา</w:t>
      </w:r>
      <w:r w:rsidRPr="007A59B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“ใบเสนอราคาตามเอกสารสอบราคาจ้างเลขที่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E0A38" w:rsidRPr="007A59B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7A59B4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AC4330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โครงการก่อสร้างถนนคอนกรีตเสริมเหล็ก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(สาย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ปลายคลองพุก</w:t>
      </w:r>
      <w:proofErr w:type="gramStart"/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AC4330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หมู่ที่</w:t>
      </w:r>
      <w:proofErr w:type="gramEnd"/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๙</w:t>
      </w:r>
      <w:r w:rsidR="00AC4330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โดยยื่นซองสอบราคา  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วันที่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16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 ๒๕๕๘ </w:t>
      </w:r>
      <w:r w:rsidR="00F71A5A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 w:rsidRPr="007A59B4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 w:rsidRPr="007A59B4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 w:rsidRPr="007A59B4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17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กุมภาพันธ์  ๒๕๕๘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B1225F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27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  2558</w:t>
      </w:r>
      <w:r w:rsidR="00F71A5A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A59B4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7A59B4" w:rsidRDefault="00B521C4" w:rsidP="00FF32FD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7A59B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7A59B4" w:rsidRDefault="00B521C4" w:rsidP="00FF32FD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7A59B4" w:rsidRDefault="00B521C4" w:rsidP="00FF32FD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“ใบเสนอราคาตามเอกสารสอบราคาจ้างเลขที่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1A5A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>๑๔</w:t>
      </w:r>
      <w:r w:rsidRPr="007A59B4">
        <w:rPr>
          <w:rFonts w:ascii="TH SarabunIT๙" w:hAnsi="TH SarabunIT๙" w:cs="TH SarabunIT๙"/>
          <w:sz w:val="32"/>
          <w:szCs w:val="32"/>
        </w:rPr>
        <w:t xml:space="preserve"> /255</w:t>
      </w:r>
      <w:r w:rsidR="00CA1589" w:rsidRPr="007A59B4">
        <w:rPr>
          <w:rFonts w:ascii="TH SarabunIT๙" w:hAnsi="TH SarabunIT๙" w:cs="TH SarabunIT๙"/>
          <w:sz w:val="32"/>
          <w:szCs w:val="32"/>
        </w:rPr>
        <w:t>8</w:t>
      </w:r>
      <w:r w:rsidRPr="007A59B4">
        <w:rPr>
          <w:rFonts w:ascii="TH SarabunIT๙" w:hAnsi="TH SarabunIT๙" w:cs="TH SarabunIT๙"/>
          <w:sz w:val="32"/>
          <w:szCs w:val="32"/>
        </w:rPr>
        <w:t>”</w:t>
      </w:r>
      <w:r w:rsidR="00AC4330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โครงการก่อสร้างถนนคอนกรีตเสริมเหล็ก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BC47C1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สาย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ปลายคลองพุก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BC47C1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หมู่ที่  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</w:t>
      </w:r>
      <w:r w:rsidR="00AC4330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ตำบลละอาย ” </w:t>
      </w:r>
    </w:p>
    <w:p w:rsidR="00B521C4" w:rsidRPr="007A59B4" w:rsidRDefault="00B521C4" w:rsidP="00B90A1E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7A59B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7A59B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90A1E" w:rsidRPr="007A59B4" w:rsidRDefault="00B90A1E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7A59B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7A59B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7A59B4">
        <w:rPr>
          <w:rFonts w:ascii="TH SarabunIT๙" w:hAnsi="TH SarabunIT๙" w:cs="TH SarabunIT๙"/>
          <w:sz w:val="32"/>
          <w:szCs w:val="32"/>
        </w:rPr>
        <w:t>“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กองคลัง </w:t>
      </w:r>
    </w:p>
    <w:p w:rsidR="00B521C4" w:rsidRPr="007A59B4" w:rsidRDefault="00B521C4" w:rsidP="00B90A1E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สำนักงานองค์การบริหารส่วนตำบลละอาย   อำเภอฉวาง จังหวัดนครศรีธรรมราช  </w:t>
      </w:r>
      <w:r w:rsidRPr="007A59B4">
        <w:rPr>
          <w:rFonts w:ascii="TH SarabunIT๙" w:hAnsi="TH SarabunIT๙" w:cs="TH SarabunIT๙"/>
          <w:sz w:val="32"/>
          <w:szCs w:val="32"/>
        </w:rPr>
        <w:t>80250”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 w:rsidRPr="007A59B4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</w:rPr>
        <w:t>“</w:t>
      </w:r>
      <w:r w:rsidRPr="007A59B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7A59B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7A59B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7A59B4">
        <w:rPr>
          <w:rFonts w:ascii="TH SarabunIT๙" w:hAnsi="TH SarabunIT๙" w:cs="TH SarabunIT๙"/>
          <w:sz w:val="32"/>
          <w:szCs w:val="32"/>
        </w:rPr>
        <w:t>”</w:t>
      </w:r>
      <w:r w:rsidR="00AC4330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โครงการก่อสร้างถนนคอนกรีตเสริมเหล็ก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(สาย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ปลายคลองพุก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หมู่ที่ </w:t>
      </w:r>
      <w:r w:rsidR="0023267C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</w:t>
      </w:r>
      <w:r w:rsidR="00CA1589" w:rsidRPr="007A59B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A1589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>ตำบลละอาย”</w:t>
      </w:r>
      <w:r w:rsidRPr="007A59B4">
        <w:rPr>
          <w:rFonts w:ascii="TH SarabunIT๙" w:hAnsi="TH SarabunIT๙" w:cs="TH SarabunIT๙"/>
          <w:sz w:val="32"/>
          <w:szCs w:val="32"/>
        </w:rPr>
        <w:t xml:space="preserve"> 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3E7D13" w:rsidRPr="007A59B4" w:rsidRDefault="003E7D13" w:rsidP="00FF32FD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    </w:t>
      </w:r>
      <w:r w:rsidRPr="007A59B4">
        <w:rPr>
          <w:rFonts w:ascii="TH SarabunIT๙" w:hAnsi="TH SarabunIT๙" w:cs="TH SarabunIT๙"/>
          <w:sz w:val="32"/>
          <w:szCs w:val="32"/>
        </w:rPr>
        <w:tab/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7A59B4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7A59B4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59B4" w:rsidRDefault="00B521C4" w:rsidP="00FF32FD">
      <w:pPr>
        <w:pStyle w:val="a7"/>
        <w:spacing w:after="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7A59B4">
        <w:rPr>
          <w:rFonts w:ascii="TH SarabunIT๙" w:hAnsi="TH SarabunIT๙" w:cs="TH SarabunIT๙"/>
          <w:sz w:val="32"/>
          <w:szCs w:val="32"/>
        </w:rPr>
        <w:tab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7A59B4" w:rsidRDefault="007A59B4" w:rsidP="007A59B4">
      <w:pPr>
        <w:pStyle w:val="a7"/>
        <w:spacing w:after="0"/>
        <w:ind w:left="7200" w:firstLine="72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7A59B4">
        <w:rPr>
          <w:rFonts w:ascii="TH SarabunIT๙" w:hAnsi="TH SarabunIT๙" w:cs="TH SarabunIT๙"/>
          <w:sz w:val="32"/>
          <w:szCs w:val="32"/>
          <w:cs/>
        </w:rPr>
        <w:t>เสนอราคา.....</w:t>
      </w:r>
    </w:p>
    <w:p w:rsidR="007A59B4" w:rsidRDefault="007A59B4" w:rsidP="007A59B4">
      <w:pPr>
        <w:pStyle w:val="a7"/>
        <w:spacing w:after="0"/>
        <w:ind w:firstLine="720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กรปกครองส่วนท้องถิ่น</w:t>
      </w:r>
      <w:r w:rsidRPr="007A59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สำนักงานส่งเสริมการปกครองท้องถิ่นอำเภอฉวาง จังหวัดนครศรีธรรมราช ในวันที่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B1225F"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  มีนาคม</w:t>
      </w:r>
      <w:r w:rsidR="00F71A5A"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๒๕๕</w:t>
      </w:r>
      <w:r w:rsidR="00CA1589"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8</w:t>
      </w:r>
      <w:r w:rsidR="002079E9"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3E7D13"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๐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7A59B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90A1E" w:rsidRPr="007A59B4" w:rsidRDefault="00B521C4" w:rsidP="00FF32F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7A59B4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</w:t>
      </w:r>
    </w:p>
    <w:p w:rsidR="00B521C4" w:rsidRPr="007A59B4" w:rsidRDefault="00B521C4" w:rsidP="00FF32F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5.1  </w:t>
      </w:r>
      <w:r w:rsidRPr="007A59B4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proofErr w:type="gramEnd"/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7A59B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A262AA" w:rsidRPr="007A59B4" w:rsidRDefault="00B521C4" w:rsidP="007A59B4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5.2  </w:t>
      </w:r>
      <w:r w:rsidRPr="007A59B4">
        <w:rPr>
          <w:rFonts w:ascii="TH SarabunIT๙" w:hAnsi="TH SarabunIT๙" w:cs="TH SarabunIT๙"/>
          <w:sz w:val="32"/>
          <w:szCs w:val="32"/>
          <w:cs/>
        </w:rPr>
        <w:t>หากผู้เสนอราคารายใดมีคุณสมบัติไม่ถูกต้องตามข้อ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</w:rPr>
        <w:t>2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7A59B4">
        <w:rPr>
          <w:rFonts w:ascii="TH SarabunIT๙" w:hAnsi="TH SarabunIT๙" w:cs="TH SarabunIT๙"/>
          <w:sz w:val="32"/>
          <w:szCs w:val="32"/>
        </w:rPr>
        <w:t xml:space="preserve">3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7A59B4">
        <w:rPr>
          <w:rFonts w:ascii="TH SarabunIT๙" w:hAnsi="TH SarabunIT๙" w:cs="TH SarabunIT๙"/>
          <w:sz w:val="32"/>
          <w:szCs w:val="32"/>
        </w:rPr>
        <w:t xml:space="preserve">4 </w:t>
      </w:r>
      <w:r w:rsidRPr="007A59B4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5.3  </w:t>
      </w:r>
      <w:r w:rsidRPr="007A59B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โดยไม่มีการผ่อนผันในกรณีดังต่อไปนี้</w:t>
      </w:r>
    </w:p>
    <w:p w:rsidR="00B521C4" w:rsidRPr="007A59B4" w:rsidRDefault="00B521C4" w:rsidP="00FF32FD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(1)  </w:t>
      </w:r>
      <w:r w:rsidRPr="007A59B4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7A59B4" w:rsidRDefault="00B521C4" w:rsidP="00FF32FD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(2)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7A59B4" w:rsidRDefault="00B521C4" w:rsidP="00FF32FD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(3)  </w:t>
      </w:r>
      <w:r w:rsidRPr="007A59B4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(4)  </w:t>
      </w:r>
      <w:r w:rsidRPr="007A59B4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7A59B4">
        <w:rPr>
          <w:rFonts w:ascii="TH SarabunIT๙" w:hAnsi="TH SarabunIT๙" w:cs="TH SarabunIT๙"/>
          <w:sz w:val="32"/>
          <w:szCs w:val="32"/>
        </w:rPr>
        <w:t>(</w:t>
      </w:r>
      <w:r w:rsidRPr="007A59B4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7A59B4">
        <w:rPr>
          <w:rFonts w:ascii="TH SarabunIT๙" w:hAnsi="TH SarabunIT๙" w:cs="TH SarabunIT๙"/>
          <w:sz w:val="32"/>
          <w:szCs w:val="32"/>
        </w:rPr>
        <w:t xml:space="preserve">) </w:t>
      </w:r>
      <w:r w:rsidRPr="007A59B4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5.4  </w:t>
      </w:r>
      <w:r w:rsidRPr="007A59B4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5.5  </w:t>
      </w:r>
      <w:r w:rsidRPr="007A59B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3779BD" w:rsidRDefault="003779BD" w:rsidP="003779BD">
      <w:pPr>
        <w:pStyle w:val="a7"/>
        <w:spacing w:after="0"/>
        <w:ind w:left="7200" w:firstLine="72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7A59B4">
        <w:rPr>
          <w:rFonts w:ascii="TH SarabunIT๙" w:hAnsi="TH SarabunIT๙" w:cs="TH SarabunIT๙"/>
          <w:sz w:val="32"/>
          <w:szCs w:val="32"/>
          <w:cs/>
        </w:rPr>
        <w:t>เสนอราคา.....</w:t>
      </w:r>
    </w:p>
    <w:p w:rsidR="003779BD" w:rsidRDefault="003779BD" w:rsidP="003779BD">
      <w:pPr>
        <w:pStyle w:val="a7"/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5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</w:p>
    <w:p w:rsidR="003779BD" w:rsidRPr="007A59B4" w:rsidRDefault="003779BD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7A59B4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B521C4" w:rsidRPr="007A59B4" w:rsidRDefault="00B521C4" w:rsidP="00FF32FD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7A59B4">
        <w:rPr>
          <w:rFonts w:ascii="TH SarabunIT๙" w:hAnsi="TH SarabunIT๙" w:cs="TH SarabunIT๙"/>
          <w:sz w:val="32"/>
          <w:szCs w:val="32"/>
        </w:rPr>
        <w:t xml:space="preserve">1.3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7A59B4">
        <w:rPr>
          <w:rFonts w:ascii="TH SarabunIT๙" w:hAnsi="TH SarabunIT๙" w:cs="TH SarabunIT๙"/>
          <w:sz w:val="32"/>
          <w:szCs w:val="32"/>
        </w:rPr>
        <w:t xml:space="preserve"> 7 </w:t>
      </w:r>
      <w:r w:rsidRPr="007A59B4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6.1  </w:t>
      </w:r>
      <w:r w:rsidRPr="007A59B4">
        <w:rPr>
          <w:rFonts w:ascii="TH SarabunIT๙" w:hAnsi="TH SarabunIT๙" w:cs="TH SarabunIT๙"/>
          <w:sz w:val="32"/>
          <w:szCs w:val="32"/>
          <w:cs/>
        </w:rPr>
        <w:t>เงินสด</w:t>
      </w:r>
      <w:proofErr w:type="gramEnd"/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6.2  </w:t>
      </w:r>
      <w:r w:rsidRPr="007A59B4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โดยเป็นเช็คลงวันที่ที่ทำสัญญาหรือก่อนหน้านั้นไม่เกิน </w:t>
      </w:r>
      <w:r w:rsidRPr="007A59B4">
        <w:rPr>
          <w:rFonts w:ascii="TH SarabunIT๙" w:hAnsi="TH SarabunIT๙" w:cs="TH SarabunIT๙"/>
          <w:sz w:val="32"/>
          <w:szCs w:val="32"/>
        </w:rPr>
        <w:t xml:space="preserve">3 </w:t>
      </w:r>
      <w:r w:rsidRPr="007A59B4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7A59B4" w:rsidRDefault="00B521C4" w:rsidP="00FF32FD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6.3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ตามแบบหนังสือค้ำประกันดังระบุในข้อ </w:t>
      </w:r>
      <w:r w:rsidRPr="007A59B4">
        <w:rPr>
          <w:rFonts w:ascii="TH SarabunIT๙" w:hAnsi="TH SarabunIT๙" w:cs="TH SarabunIT๙"/>
          <w:sz w:val="32"/>
          <w:szCs w:val="32"/>
        </w:rPr>
        <w:t xml:space="preserve">1.4 </w:t>
      </w:r>
      <w:r w:rsidRPr="007A59B4">
        <w:rPr>
          <w:rFonts w:ascii="TH SarabunIT๙" w:hAnsi="TH SarabunIT๙" w:cs="TH SarabunIT๙"/>
          <w:sz w:val="32"/>
          <w:szCs w:val="32"/>
          <w:cs/>
        </w:rPr>
        <w:t>(1)</w:t>
      </w:r>
      <w:r w:rsidRPr="007A59B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6.4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proofErr w:type="gramEnd"/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>6.5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  <w:proofErr w:type="gramEnd"/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7A59B4">
        <w:rPr>
          <w:rFonts w:ascii="TH SarabunIT๙" w:hAnsi="TH SarabunIT๙" w:cs="TH SarabunIT๙"/>
          <w:sz w:val="32"/>
          <w:szCs w:val="32"/>
        </w:rPr>
        <w:t xml:space="preserve">15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7A59B4">
        <w:rPr>
          <w:rFonts w:ascii="TH SarabunIT๙" w:hAnsi="TH SarabunIT๙" w:cs="TH SarabunIT๙"/>
          <w:sz w:val="32"/>
          <w:szCs w:val="32"/>
        </w:rPr>
        <w:t>(</w:t>
      </w:r>
      <w:r w:rsidRPr="007A59B4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7A59B4">
        <w:rPr>
          <w:rFonts w:ascii="TH SarabunIT๙" w:hAnsi="TH SarabunIT๙" w:cs="TH SarabunIT๙"/>
          <w:sz w:val="32"/>
          <w:szCs w:val="32"/>
        </w:rPr>
        <w:t xml:space="preserve">) </w:t>
      </w:r>
      <w:r w:rsidRPr="007A59B4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7A59B4">
        <w:rPr>
          <w:rFonts w:ascii="TH SarabunIT๙" w:hAnsi="TH SarabunIT๙" w:cs="TH SarabunIT๙"/>
          <w:sz w:val="32"/>
          <w:szCs w:val="32"/>
        </w:rPr>
        <w:tab/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</w:rPr>
        <w:tab/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7A59B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7A59B4" w:rsidRDefault="00B521C4" w:rsidP="00FF32F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7A59B4">
        <w:rPr>
          <w:rFonts w:ascii="TH SarabunIT๙" w:hAnsi="TH SarabunIT๙" w:cs="TH SarabunIT๙"/>
          <w:sz w:val="32"/>
          <w:szCs w:val="32"/>
        </w:rPr>
        <w:t xml:space="preserve">0.10 </w:t>
      </w:r>
      <w:r w:rsidRPr="007A59B4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7A59B4" w:rsidRDefault="00B521C4" w:rsidP="00FF32FD">
      <w:pPr>
        <w:pStyle w:val="a7"/>
        <w:spacing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A59B4">
        <w:rPr>
          <w:rFonts w:ascii="TH SarabunIT๙" w:hAnsi="TH SarabunIT๙" w:cs="TH SarabunIT๙"/>
          <w:sz w:val="32"/>
          <w:szCs w:val="32"/>
        </w:rPr>
        <w:tab/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Default="00B521C4" w:rsidP="00FF32FD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7A59B4">
        <w:rPr>
          <w:rFonts w:ascii="TH SarabunIT๙" w:hAnsi="TH SarabunIT๙" w:cs="TH SarabunIT๙"/>
          <w:sz w:val="32"/>
          <w:szCs w:val="32"/>
        </w:rPr>
        <w:t xml:space="preserve">1.3 </w:t>
      </w:r>
      <w:r w:rsidRPr="007A59B4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7A59B4">
        <w:rPr>
          <w:rFonts w:ascii="TH SarabunIT๙" w:hAnsi="TH SarabunIT๙" w:cs="TH SarabunIT๙"/>
          <w:sz w:val="32"/>
          <w:szCs w:val="32"/>
        </w:rPr>
        <w:t xml:space="preserve"> 15 </w:t>
      </w:r>
      <w:r w:rsidRPr="007A59B4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3779BD" w:rsidRDefault="003779BD" w:rsidP="00FF32FD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3779BD" w:rsidRDefault="003779BD" w:rsidP="00FF32FD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3779BD" w:rsidRDefault="003779BD" w:rsidP="00FF32FD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3779BD" w:rsidRDefault="003779BD" w:rsidP="003779BD">
      <w:pPr>
        <w:pStyle w:val="a7"/>
        <w:spacing w:after="0"/>
        <w:ind w:left="720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</w:t>
      </w:r>
      <w:r w:rsidRPr="007A59B4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3779BD" w:rsidRDefault="003779BD" w:rsidP="003779BD">
      <w:pPr>
        <w:pStyle w:val="a7"/>
        <w:spacing w:after="0"/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  <w:r w:rsidRPr="007A59B4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</w:p>
    <w:p w:rsidR="003779BD" w:rsidRPr="007A59B4" w:rsidRDefault="003779BD" w:rsidP="00FF32FD">
      <w:pPr>
        <w:pStyle w:val="a7"/>
        <w:spacing w:after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</w:p>
    <w:p w:rsidR="003779BD" w:rsidRPr="007A59B4" w:rsidRDefault="00B521C4" w:rsidP="00FF32FD">
      <w:pPr>
        <w:pStyle w:val="a7"/>
        <w:spacing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7A59B4" w:rsidRDefault="00B521C4" w:rsidP="00FF32FD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10.1   </w:t>
      </w:r>
      <w:r w:rsidRPr="007A59B4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ได้มาจากเงิน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>รายได้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 w:rsidRPr="007A59B4">
        <w:rPr>
          <w:rFonts w:ascii="TH SarabunIT๙" w:hAnsi="TH SarabunIT๙" w:cs="TH SarabunIT๙"/>
          <w:sz w:val="32"/>
          <w:szCs w:val="32"/>
          <w:cs/>
        </w:rPr>
        <w:t>8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7A59B4" w:rsidRDefault="00B521C4" w:rsidP="00FF32F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7A59B4" w:rsidRDefault="00B521C4" w:rsidP="00FF32FD">
      <w:pPr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งบประมาณเงินงบประมาณประจำปีงบประมาณ พ.ศ.255</w:t>
      </w:r>
      <w:r w:rsidR="00CA1589" w:rsidRPr="007A59B4">
        <w:rPr>
          <w:rFonts w:ascii="TH SarabunIT๙" w:hAnsi="TH SarabunIT๙" w:cs="TH SarabunIT๙"/>
          <w:sz w:val="32"/>
          <w:szCs w:val="32"/>
          <w:cs/>
        </w:rPr>
        <w:t>8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1589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7A59B4" w:rsidRDefault="00B521C4" w:rsidP="00FF32F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 w:rsidRPr="007A59B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2961" w:rsidRPr="007A59B4">
        <w:rPr>
          <w:rFonts w:ascii="TH SarabunIT๙" w:hAnsi="TH SarabunIT๙" w:cs="TH SarabunIT๙"/>
          <w:sz w:val="32"/>
          <w:szCs w:val="32"/>
          <w:cs/>
        </w:rPr>
        <w:t>372</w:t>
      </w:r>
      <w:r w:rsidRPr="007A59B4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672961" w:rsidRPr="007A59B4">
        <w:rPr>
          <w:rFonts w:ascii="TH SarabunIT๙" w:hAnsi="TH SarabunIT๙" w:cs="TH SarabunIT๙"/>
          <w:sz w:val="32"/>
          <w:szCs w:val="32"/>
          <w:cs/>
        </w:rPr>
        <w:t>สามแสนเจ็ดหมื่นสองพัน</w:t>
      </w:r>
      <w:r w:rsidRPr="007A59B4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10.2  </w:t>
      </w:r>
      <w:r w:rsidRPr="007A59B4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และได้ตกลงจ้างตามสอบราคาจ้างแล้ว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7A59B4" w:rsidRDefault="00B521C4" w:rsidP="00FF32FD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(1)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7A59B4">
        <w:rPr>
          <w:rFonts w:ascii="TH SarabunIT๙" w:hAnsi="TH SarabunIT๙" w:cs="TH SarabunIT๙"/>
          <w:sz w:val="32"/>
          <w:szCs w:val="32"/>
        </w:rPr>
        <w:t xml:space="preserve">7 </w:t>
      </w:r>
      <w:r w:rsidRPr="007A59B4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7A59B4" w:rsidRDefault="00B521C4" w:rsidP="00FF32FD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(2)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7A59B4" w:rsidRDefault="00B521C4" w:rsidP="00FF32FD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(3) 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7A59B4">
        <w:rPr>
          <w:rFonts w:ascii="TH SarabunIT๙" w:hAnsi="TH SarabunIT๙" w:cs="TH SarabunIT๙"/>
          <w:sz w:val="32"/>
          <w:szCs w:val="32"/>
        </w:rPr>
        <w:t xml:space="preserve">(1) </w:t>
      </w:r>
      <w:r w:rsidRPr="007A59B4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7A59B4">
        <w:rPr>
          <w:rFonts w:ascii="TH SarabunIT๙" w:hAnsi="TH SarabunIT๙" w:cs="TH SarabunIT๙"/>
          <w:sz w:val="32"/>
          <w:szCs w:val="32"/>
        </w:rPr>
        <w:t xml:space="preserve"> (2) </w:t>
      </w:r>
      <w:r w:rsidRPr="007A59B4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10.3  </w:t>
      </w:r>
      <w:r w:rsidRPr="007A59B4">
        <w:rPr>
          <w:rFonts w:ascii="TH SarabunIT๙" w:hAnsi="TH SarabunIT๙" w:cs="TH SarabunIT๙"/>
          <w:sz w:val="32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</w:rPr>
        <w:t xml:space="preserve">6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7A59B4">
        <w:rPr>
          <w:rFonts w:ascii="TH SarabunIT๙" w:hAnsi="TH SarabunIT๙" w:cs="TH SarabunIT๙"/>
          <w:sz w:val="32"/>
          <w:szCs w:val="32"/>
        </w:rPr>
        <w:t>(</w:t>
      </w:r>
      <w:r w:rsidRPr="007A59B4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7A59B4">
        <w:rPr>
          <w:rFonts w:ascii="TH SarabunIT๙" w:hAnsi="TH SarabunIT๙" w:cs="TH SarabunIT๙"/>
          <w:sz w:val="32"/>
          <w:szCs w:val="32"/>
        </w:rPr>
        <w:t xml:space="preserve">) </w:t>
      </w:r>
      <w:r w:rsidRPr="007A59B4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>10.4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</w:t>
      </w:r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</w:rPr>
        <w:t>(</w:t>
      </w:r>
      <w:r w:rsidRPr="007A59B4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7A59B4">
        <w:rPr>
          <w:rFonts w:ascii="TH SarabunIT๙" w:hAnsi="TH SarabunIT๙" w:cs="TH SarabunIT๙"/>
          <w:sz w:val="32"/>
          <w:szCs w:val="32"/>
        </w:rPr>
        <w:t>)</w:t>
      </w:r>
      <w:r w:rsidRPr="007A59B4">
        <w:rPr>
          <w:rFonts w:ascii="TH SarabunIT๙" w:hAnsi="TH SarabunIT๙" w:cs="TH SarabunIT๙"/>
          <w:sz w:val="32"/>
          <w:szCs w:val="32"/>
        </w:rPr>
        <w:tab/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7A59B4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7A59B4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7A59B4">
        <w:rPr>
          <w:rFonts w:ascii="TH SarabunIT๙" w:hAnsi="TH SarabunIT๙" w:cs="TH SarabunIT๙"/>
          <w:sz w:val="32"/>
          <w:szCs w:val="32"/>
        </w:rPr>
        <w:t>K</w:t>
      </w:r>
      <w:r w:rsidRPr="007A59B4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7A59B4" w:rsidRDefault="00B521C4" w:rsidP="00FF32FD">
      <w:pPr>
        <w:pStyle w:val="a7"/>
        <w:spacing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3779BD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7A59B4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7A59B4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7A59B4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7A59B4">
        <w:rPr>
          <w:rFonts w:ascii="TH SarabunIT๙" w:hAnsi="TH SarabunIT๙" w:cs="TH SarabunIT๙"/>
          <w:sz w:val="32"/>
          <w:szCs w:val="32"/>
        </w:rPr>
        <w:t xml:space="preserve">.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7A59B4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7A59B4">
        <w:rPr>
          <w:rFonts w:ascii="TH SarabunIT๙" w:hAnsi="TH SarabunIT๙" w:cs="TH SarabunIT๙"/>
          <w:sz w:val="32"/>
          <w:szCs w:val="32"/>
        </w:rPr>
        <w:t xml:space="preserve">. </w:t>
      </w:r>
      <w:r w:rsidRPr="007A59B4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7A59B4">
        <w:rPr>
          <w:rFonts w:ascii="TH SarabunIT๙" w:hAnsi="TH SarabunIT๙" w:cs="TH SarabunIT๙"/>
          <w:sz w:val="32"/>
          <w:szCs w:val="32"/>
        </w:rPr>
        <w:t>.</w:t>
      </w:r>
      <w:r w:rsidRPr="007A59B4">
        <w:rPr>
          <w:rFonts w:ascii="TH SarabunIT๙" w:hAnsi="TH SarabunIT๙" w:cs="TH SarabunIT๙"/>
          <w:sz w:val="32"/>
          <w:szCs w:val="32"/>
          <w:cs/>
        </w:rPr>
        <w:t>พ</w:t>
      </w:r>
      <w:r w:rsidRPr="007A59B4">
        <w:rPr>
          <w:rFonts w:ascii="TH SarabunIT๙" w:hAnsi="TH SarabunIT๙" w:cs="TH SarabunIT๙"/>
          <w:sz w:val="32"/>
          <w:szCs w:val="32"/>
        </w:rPr>
        <w:t xml:space="preserve">.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7A59B4">
        <w:rPr>
          <w:rFonts w:ascii="TH SarabunIT๙" w:hAnsi="TH SarabunIT๙" w:cs="TH SarabunIT๙"/>
          <w:sz w:val="32"/>
          <w:szCs w:val="32"/>
        </w:rPr>
        <w:t xml:space="preserve">10 </w:t>
      </w:r>
      <w:r w:rsidRPr="007A59B4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7A59B4">
        <w:rPr>
          <w:rFonts w:ascii="TH SarabunIT๙" w:hAnsi="TH SarabunIT๙" w:cs="TH SarabunIT๙"/>
          <w:sz w:val="32"/>
          <w:szCs w:val="32"/>
        </w:rPr>
        <w:t xml:space="preserve">1 </w:t>
      </w:r>
      <w:r w:rsidRPr="007A59B4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7A59B4" w:rsidRDefault="00B521C4" w:rsidP="00FF32FD">
      <w:pPr>
        <w:pStyle w:val="a7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 w:rsidRPr="007A59B4">
        <w:rPr>
          <w:rFonts w:ascii="TH SarabunIT๙" w:hAnsi="TH SarabunIT๙" w:cs="TH SarabunIT๙"/>
          <w:sz w:val="32"/>
          <w:szCs w:val="32"/>
        </w:rPr>
        <w:t xml:space="preserve">12.1  </w:t>
      </w:r>
      <w:proofErr w:type="spellStart"/>
      <w:r w:rsidRPr="007A59B4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proofErr w:type="gramEnd"/>
      <w:r w:rsidRPr="007A59B4">
        <w:rPr>
          <w:rFonts w:ascii="TH SarabunIT๙" w:hAnsi="TH SarabunIT๙" w:cs="TH SarabunIT๙"/>
          <w:sz w:val="32"/>
          <w:szCs w:val="32"/>
          <w:cs/>
        </w:rPr>
        <w:t>. ช่างโยธา</w:t>
      </w:r>
    </w:p>
    <w:p w:rsidR="00B521C4" w:rsidRPr="007A59B4" w:rsidRDefault="00B521C4" w:rsidP="00FF32FD">
      <w:pPr>
        <w:pStyle w:val="a7"/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/ 13. </w:t>
      </w:r>
      <w:r w:rsidRPr="007A59B4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7A59B4" w:rsidRDefault="00A262AA" w:rsidP="00FF32FD">
      <w:pPr>
        <w:pStyle w:val="a7"/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B521C4" w:rsidRPr="007A59B4" w:rsidRDefault="003779BD" w:rsidP="00FF32FD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="00B521C4" w:rsidRPr="007A59B4">
        <w:rPr>
          <w:rFonts w:ascii="TH SarabunIT๙" w:hAnsi="TH SarabunIT๙" w:cs="TH SarabunIT๙"/>
          <w:sz w:val="32"/>
          <w:szCs w:val="32"/>
          <w:cs/>
        </w:rPr>
        <w:t>-</w:t>
      </w:r>
    </w:p>
    <w:p w:rsidR="00B521C4" w:rsidRPr="007A59B4" w:rsidRDefault="00B521C4" w:rsidP="00FF32FD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7A59B4" w:rsidRDefault="00B521C4" w:rsidP="00FF32FD">
      <w:pPr>
        <w:pStyle w:val="a7"/>
        <w:spacing w:after="0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7A59B4">
        <w:rPr>
          <w:rFonts w:ascii="TH SarabunIT๙" w:hAnsi="TH SarabunIT๙" w:cs="TH SarabunIT๙"/>
          <w:sz w:val="32"/>
          <w:szCs w:val="32"/>
        </w:rPr>
        <w:t xml:space="preserve"> </w:t>
      </w:r>
      <w:r w:rsidRPr="007A59B4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7A59B4" w:rsidRDefault="00B521C4" w:rsidP="00FF32FD">
      <w:pPr>
        <w:pStyle w:val="a7"/>
        <w:spacing w:after="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7A59B4" w:rsidRDefault="00B521C4" w:rsidP="00FF32FD">
      <w:pPr>
        <w:pStyle w:val="a7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องค์การบริหารส่วนตำบลละอาย</w:t>
      </w:r>
    </w:p>
    <w:p w:rsidR="00B521C4" w:rsidRPr="007A59B4" w:rsidRDefault="00B1225F" w:rsidP="00FF32FD">
      <w:pPr>
        <w:pStyle w:val="a7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59B4">
        <w:rPr>
          <w:rFonts w:ascii="TH SarabunIT๙" w:hAnsi="TH SarabunIT๙" w:cs="TH SarabunIT๙"/>
          <w:b/>
          <w:bCs/>
          <w:sz w:val="32"/>
          <w:szCs w:val="32"/>
          <w:cs/>
        </w:rPr>
        <w:t>13</w:t>
      </w:r>
      <w:r w:rsidR="0023267C" w:rsidRPr="007A59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กุมภาพันธ์  ๒๕๕๘</w:t>
      </w:r>
    </w:p>
    <w:p w:rsidR="00B521C4" w:rsidRPr="00FF32FD" w:rsidRDefault="00B521C4" w:rsidP="00FF32FD">
      <w:pPr>
        <w:rPr>
          <w:rFonts w:cs="Cordia New"/>
          <w:sz w:val="32"/>
          <w:szCs w:val="32"/>
        </w:rPr>
      </w:pPr>
    </w:p>
    <w:p w:rsidR="00B521C4" w:rsidRPr="00FF32FD" w:rsidRDefault="00B521C4" w:rsidP="00FF32FD">
      <w:pPr>
        <w:rPr>
          <w:rFonts w:cs="Cordia New"/>
          <w:sz w:val="32"/>
          <w:szCs w:val="32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FF32FD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B521C4" w:rsidRPr="00FF32FD" w:rsidRDefault="00B521C4" w:rsidP="00B521C4">
      <w:pPr>
        <w:rPr>
          <w:rFonts w:cs="Cordia New"/>
        </w:rPr>
      </w:pPr>
    </w:p>
    <w:p w:rsidR="004D5141" w:rsidRPr="00FF32FD" w:rsidRDefault="004D5141">
      <w:pPr>
        <w:rPr>
          <w:rFonts w:cs="Cordia New"/>
        </w:rPr>
      </w:pPr>
    </w:p>
    <w:sectPr w:rsidR="004D5141" w:rsidRPr="00FF32FD" w:rsidSect="00B90A1E">
      <w:pgSz w:w="11906" w:h="16838"/>
      <w:pgMar w:top="426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521C4"/>
    <w:rsid w:val="000155C9"/>
    <w:rsid w:val="000161DD"/>
    <w:rsid w:val="000258F0"/>
    <w:rsid w:val="0007348A"/>
    <w:rsid w:val="000C3890"/>
    <w:rsid w:val="001B32EC"/>
    <w:rsid w:val="001B3B83"/>
    <w:rsid w:val="00201707"/>
    <w:rsid w:val="002079E9"/>
    <w:rsid w:val="0023267C"/>
    <w:rsid w:val="0026042C"/>
    <w:rsid w:val="002B17A8"/>
    <w:rsid w:val="002C2993"/>
    <w:rsid w:val="0031068D"/>
    <w:rsid w:val="0036773D"/>
    <w:rsid w:val="003779BD"/>
    <w:rsid w:val="003A53E1"/>
    <w:rsid w:val="003B7D0D"/>
    <w:rsid w:val="003E7D13"/>
    <w:rsid w:val="00467345"/>
    <w:rsid w:val="00492B38"/>
    <w:rsid w:val="004B13CC"/>
    <w:rsid w:val="004B6AB0"/>
    <w:rsid w:val="004C11BF"/>
    <w:rsid w:val="004C249C"/>
    <w:rsid w:val="004D5141"/>
    <w:rsid w:val="004E7EAC"/>
    <w:rsid w:val="00532986"/>
    <w:rsid w:val="0056493A"/>
    <w:rsid w:val="005767A0"/>
    <w:rsid w:val="006229A1"/>
    <w:rsid w:val="0064284D"/>
    <w:rsid w:val="00672961"/>
    <w:rsid w:val="006A3D6D"/>
    <w:rsid w:val="006E7EA2"/>
    <w:rsid w:val="00714E3C"/>
    <w:rsid w:val="00791C77"/>
    <w:rsid w:val="007A4B95"/>
    <w:rsid w:val="007A59B4"/>
    <w:rsid w:val="007C02D3"/>
    <w:rsid w:val="00816A4A"/>
    <w:rsid w:val="008D64A6"/>
    <w:rsid w:val="008D7843"/>
    <w:rsid w:val="009042F7"/>
    <w:rsid w:val="009D3C61"/>
    <w:rsid w:val="009F2977"/>
    <w:rsid w:val="00A02AB1"/>
    <w:rsid w:val="00A262AA"/>
    <w:rsid w:val="00A7380E"/>
    <w:rsid w:val="00AC2024"/>
    <w:rsid w:val="00AC4330"/>
    <w:rsid w:val="00AF633B"/>
    <w:rsid w:val="00B1225F"/>
    <w:rsid w:val="00B151F0"/>
    <w:rsid w:val="00B352AB"/>
    <w:rsid w:val="00B521C4"/>
    <w:rsid w:val="00B90A1E"/>
    <w:rsid w:val="00BA55DF"/>
    <w:rsid w:val="00BB491F"/>
    <w:rsid w:val="00BC47C1"/>
    <w:rsid w:val="00C72B88"/>
    <w:rsid w:val="00CA1589"/>
    <w:rsid w:val="00D63890"/>
    <w:rsid w:val="00D664DB"/>
    <w:rsid w:val="00D76E9D"/>
    <w:rsid w:val="00DB6867"/>
    <w:rsid w:val="00DC3CB5"/>
    <w:rsid w:val="00DE4CD5"/>
    <w:rsid w:val="00E445CD"/>
    <w:rsid w:val="00EA0760"/>
    <w:rsid w:val="00EE0A38"/>
    <w:rsid w:val="00EE799F"/>
    <w:rsid w:val="00F14BBA"/>
    <w:rsid w:val="00F17436"/>
    <w:rsid w:val="00F71A5A"/>
    <w:rsid w:val="00F82E4D"/>
    <w:rsid w:val="00FF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La-ai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4C20A-2433-40B2-B90F-2C3BAA98E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9</Pages>
  <Words>3180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30</cp:revision>
  <cp:lastPrinted>2014-12-01T16:30:00Z</cp:lastPrinted>
  <dcterms:created xsi:type="dcterms:W3CDTF">2014-01-14T13:46:00Z</dcterms:created>
  <dcterms:modified xsi:type="dcterms:W3CDTF">2015-06-11T05:03:00Z</dcterms:modified>
</cp:coreProperties>
</file>